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2F2C" w14:textId="77777777" w:rsidR="00A56DAC" w:rsidRPr="00ED049D" w:rsidRDefault="00A56DAC" w:rsidP="00A56DAC">
      <w:pPr>
        <w:tabs>
          <w:tab w:val="center" w:pos="4156"/>
        </w:tabs>
        <w:jc w:val="left"/>
        <w:rPr>
          <w:rFonts w:ascii="David" w:hAnsi="David" w:cs="David"/>
          <w:b/>
          <w:sz w:val="22"/>
          <w:szCs w:val="22"/>
          <w:rtl/>
        </w:rPr>
      </w:pPr>
    </w:p>
    <w:p w14:paraId="2AAC7B4F" w14:textId="77777777" w:rsidR="00D257E3" w:rsidRPr="00ED049D" w:rsidRDefault="00D257E3" w:rsidP="00A56DAC">
      <w:pPr>
        <w:tabs>
          <w:tab w:val="center" w:pos="4156"/>
        </w:tabs>
        <w:jc w:val="left"/>
        <w:rPr>
          <w:rFonts w:ascii="David" w:hAnsi="David" w:cs="David"/>
          <w:b/>
          <w:sz w:val="22"/>
          <w:szCs w:val="22"/>
          <w:rtl/>
        </w:rPr>
      </w:pPr>
    </w:p>
    <w:p w14:paraId="360354C0" w14:textId="77777777" w:rsidR="000F1773" w:rsidRPr="00ED049D" w:rsidRDefault="000F1773" w:rsidP="007566A8">
      <w:pPr>
        <w:tabs>
          <w:tab w:val="center" w:pos="4156"/>
        </w:tabs>
        <w:jc w:val="center"/>
        <w:rPr>
          <w:rFonts w:ascii="David" w:hAnsi="David" w:cs="David"/>
          <w:b/>
          <w:sz w:val="28"/>
          <w:szCs w:val="28"/>
          <w:rtl/>
        </w:rPr>
      </w:pPr>
      <w:r w:rsidRPr="004F4388">
        <w:rPr>
          <w:rFonts w:ascii="David" w:hAnsi="David" w:cs="David" w:hint="eastAsia"/>
          <w:b/>
          <w:sz w:val="28"/>
          <w:szCs w:val="28"/>
          <w:rtl/>
        </w:rPr>
        <w:t>הנדון</w:t>
      </w:r>
      <w:r w:rsidRPr="004F4388">
        <w:rPr>
          <w:rFonts w:ascii="David" w:hAnsi="David" w:cs="David"/>
          <w:b/>
          <w:sz w:val="28"/>
          <w:szCs w:val="28"/>
          <w:rtl/>
        </w:rPr>
        <w:t xml:space="preserve">: </w:t>
      </w:r>
      <w:r w:rsidRPr="004F4388">
        <w:rPr>
          <w:rFonts w:ascii="David" w:hAnsi="David" w:cs="David"/>
          <w:bCs/>
          <w:sz w:val="28"/>
          <w:szCs w:val="28"/>
          <w:u w:val="single"/>
          <w:rtl/>
        </w:rPr>
        <w:t xml:space="preserve">פנייה </w:t>
      </w:r>
      <w:r w:rsidR="007566A8" w:rsidRPr="004F4388">
        <w:rPr>
          <w:rFonts w:ascii="David" w:hAnsi="David" w:cs="David" w:hint="eastAsia"/>
          <w:bCs/>
          <w:sz w:val="28"/>
          <w:szCs w:val="28"/>
          <w:u w:val="single"/>
          <w:rtl/>
        </w:rPr>
        <w:t>מוקדמת</w:t>
      </w:r>
      <w:r w:rsidR="007566A8" w:rsidRPr="004F4388">
        <w:rPr>
          <w:rFonts w:ascii="David" w:hAnsi="David" w:cs="David"/>
          <w:bCs/>
          <w:sz w:val="28"/>
          <w:szCs w:val="28"/>
          <w:u w:val="single"/>
          <w:rtl/>
        </w:rPr>
        <w:t xml:space="preserve"> </w:t>
      </w:r>
      <w:r w:rsidR="007566A8" w:rsidRPr="004F4388">
        <w:rPr>
          <w:rFonts w:ascii="David" w:hAnsi="David" w:cs="David" w:hint="eastAsia"/>
          <w:bCs/>
          <w:sz w:val="28"/>
          <w:szCs w:val="28"/>
          <w:u w:val="single"/>
          <w:rtl/>
        </w:rPr>
        <w:t>לקבלת</w:t>
      </w:r>
      <w:r w:rsidR="007566A8" w:rsidRPr="004F4388">
        <w:rPr>
          <w:rFonts w:ascii="David" w:hAnsi="David" w:cs="David"/>
          <w:bCs/>
          <w:sz w:val="28"/>
          <w:szCs w:val="28"/>
          <w:u w:val="single"/>
          <w:rtl/>
        </w:rPr>
        <w:t xml:space="preserve"> </w:t>
      </w:r>
      <w:r w:rsidR="007566A8" w:rsidRPr="004F4388">
        <w:rPr>
          <w:rFonts w:ascii="David" w:hAnsi="David" w:cs="David" w:hint="eastAsia"/>
          <w:bCs/>
          <w:sz w:val="28"/>
          <w:szCs w:val="28"/>
          <w:u w:val="single"/>
          <w:rtl/>
        </w:rPr>
        <w:t>מידע</w:t>
      </w:r>
      <w:r w:rsidR="007566A8" w:rsidRPr="004F4388">
        <w:rPr>
          <w:rFonts w:ascii="David" w:hAnsi="David" w:cs="David"/>
          <w:bCs/>
          <w:sz w:val="28"/>
          <w:szCs w:val="28"/>
          <w:u w:val="single"/>
          <w:rtl/>
        </w:rPr>
        <w:t xml:space="preserve"> </w:t>
      </w:r>
      <w:r w:rsidR="007566A8" w:rsidRPr="004F4388">
        <w:rPr>
          <w:rFonts w:ascii="David" w:hAnsi="David" w:cs="David" w:hint="eastAsia"/>
          <w:bCs/>
          <w:sz w:val="28"/>
          <w:szCs w:val="28"/>
          <w:u w:val="single"/>
          <w:rtl/>
        </w:rPr>
        <w:t>בנושא</w:t>
      </w:r>
      <w:r w:rsidR="007566A8" w:rsidRPr="004F4388">
        <w:rPr>
          <w:rFonts w:ascii="David" w:hAnsi="David" w:cs="David"/>
          <w:bCs/>
          <w:sz w:val="28"/>
          <w:szCs w:val="28"/>
          <w:u w:val="single"/>
          <w:rtl/>
        </w:rPr>
        <w:t xml:space="preserve"> "</w:t>
      </w:r>
      <w:r w:rsidR="00335672" w:rsidRPr="004F4388">
        <w:rPr>
          <w:rFonts w:ascii="David" w:hAnsi="David" w:cs="David" w:hint="eastAsia"/>
          <w:bCs/>
          <w:sz w:val="28"/>
          <w:szCs w:val="28"/>
          <w:u w:val="single"/>
          <w:rtl/>
        </w:rPr>
        <w:t>בנייה</w:t>
      </w:r>
      <w:r w:rsidR="00335672" w:rsidRPr="004F4388">
        <w:rPr>
          <w:rFonts w:ascii="David" w:hAnsi="David" w:cs="David"/>
          <w:bCs/>
          <w:sz w:val="28"/>
          <w:szCs w:val="28"/>
          <w:u w:val="single"/>
          <w:rtl/>
        </w:rPr>
        <w:t xml:space="preserve"> מודולרית למגורים – הקמת מבנים והקמת מפעלים לייצור יחידות מודולריות</w:t>
      </w:r>
      <w:r w:rsidR="007566A8" w:rsidRPr="004F4388">
        <w:rPr>
          <w:rFonts w:ascii="David" w:hAnsi="David" w:cs="David"/>
          <w:bCs/>
          <w:sz w:val="28"/>
          <w:szCs w:val="28"/>
          <w:u w:val="single"/>
          <w:rtl/>
        </w:rPr>
        <w:t>"</w:t>
      </w:r>
      <w:r w:rsidRPr="00ED049D">
        <w:rPr>
          <w:rFonts w:ascii="David" w:hAnsi="David" w:cs="David"/>
          <w:bCs/>
          <w:sz w:val="28"/>
          <w:szCs w:val="28"/>
          <w:u w:val="single"/>
          <w:rtl/>
        </w:rPr>
        <w:t xml:space="preserve"> </w:t>
      </w:r>
    </w:p>
    <w:p w14:paraId="38D7156E" w14:textId="77777777" w:rsidR="001B176B" w:rsidRPr="00ED049D" w:rsidRDefault="001B176B" w:rsidP="000F1773">
      <w:pPr>
        <w:spacing w:line="360" w:lineRule="auto"/>
        <w:ind w:left="720" w:hanging="720"/>
        <w:jc w:val="center"/>
        <w:rPr>
          <w:rFonts w:ascii="David" w:hAnsi="David" w:cs="David"/>
          <w:sz w:val="26"/>
          <w:szCs w:val="26"/>
          <w:rtl/>
        </w:rPr>
      </w:pPr>
      <w:bookmarkStart w:id="0" w:name="MainToEl"/>
      <w:bookmarkEnd w:id="0"/>
    </w:p>
    <w:p w14:paraId="63D1D7B3" w14:textId="77777777" w:rsidR="00E31BFD" w:rsidRPr="004F4388" w:rsidRDefault="00E31BFD" w:rsidP="00E31BFD">
      <w:pPr>
        <w:pStyle w:val="af5"/>
        <w:bidi w:val="0"/>
        <w:rPr>
          <w:b w:val="0"/>
          <w:bCs w:val="0"/>
        </w:rPr>
      </w:pPr>
      <w:bookmarkStart w:id="1" w:name="Reference"/>
      <w:bookmarkStart w:id="2" w:name="Start"/>
      <w:bookmarkStart w:id="3" w:name="OtherTo"/>
      <w:bookmarkEnd w:id="1"/>
      <w:bookmarkEnd w:id="2"/>
      <w:bookmarkEnd w:id="3"/>
    </w:p>
    <w:p w14:paraId="6D015FD0" w14:textId="77777777" w:rsidR="00131C2A" w:rsidRPr="00ED049D" w:rsidRDefault="00131C2A" w:rsidP="00131C2A">
      <w:pPr>
        <w:numPr>
          <w:ilvl w:val="1"/>
          <w:numId w:val="13"/>
        </w:numPr>
        <w:tabs>
          <w:tab w:val="num" w:pos="1080"/>
        </w:tabs>
        <w:spacing w:line="360" w:lineRule="auto"/>
        <w:rPr>
          <w:rFonts w:ascii="David" w:eastAsiaTheme="minorHAnsi" w:hAnsi="David" w:cs="David"/>
          <w:b/>
          <w:bCs/>
          <w:u w:val="single"/>
          <w:rtl/>
          <w:lang w:eastAsia="en-US"/>
        </w:rPr>
      </w:pPr>
      <w:r w:rsidRPr="00ED049D">
        <w:rPr>
          <w:rFonts w:ascii="David" w:eastAsiaTheme="minorHAnsi" w:hAnsi="David" w:cs="David"/>
          <w:b/>
          <w:bCs/>
          <w:u w:val="single"/>
          <w:rtl/>
          <w:lang w:eastAsia="en-US"/>
        </w:rPr>
        <w:t xml:space="preserve">נספח א'  </w:t>
      </w:r>
      <w:bookmarkStart w:id="4" w:name="_Hlk97038871"/>
      <w:r w:rsidR="004728BD" w:rsidRPr="00ED049D">
        <w:rPr>
          <w:rFonts w:ascii="David" w:eastAsiaTheme="minorHAnsi" w:hAnsi="David" w:cs="David"/>
          <w:b/>
          <w:bCs/>
          <w:u w:val="single"/>
          <w:rtl/>
          <w:lang w:eastAsia="en-US"/>
        </w:rPr>
        <w:t xml:space="preserve">- </w:t>
      </w:r>
      <w:r w:rsidR="004728BD" w:rsidRPr="00ED049D">
        <w:rPr>
          <w:rFonts w:ascii="David" w:eastAsiaTheme="minorHAnsi" w:hAnsi="David" w:cs="David" w:hint="eastAsia"/>
          <w:b/>
          <w:bCs/>
          <w:u w:val="single"/>
          <w:rtl/>
          <w:lang w:eastAsia="en-US"/>
        </w:rPr>
        <w:t>טופס</w:t>
      </w:r>
      <w:r w:rsidR="004728BD" w:rsidRPr="00ED049D">
        <w:rPr>
          <w:rFonts w:ascii="David" w:eastAsiaTheme="minorHAnsi" w:hAnsi="David" w:cs="David"/>
          <w:b/>
          <w:bCs/>
          <w:u w:val="single"/>
          <w:rtl/>
          <w:lang w:eastAsia="en-US"/>
        </w:rPr>
        <w:t xml:space="preserve"> </w:t>
      </w:r>
      <w:r w:rsidR="004728BD" w:rsidRPr="00ED049D">
        <w:rPr>
          <w:rFonts w:ascii="David" w:eastAsiaTheme="minorHAnsi" w:hAnsi="David" w:cs="David" w:hint="eastAsia"/>
          <w:b/>
          <w:bCs/>
          <w:u w:val="single"/>
          <w:rtl/>
          <w:lang w:eastAsia="en-US"/>
        </w:rPr>
        <w:t>פרטי</w:t>
      </w:r>
      <w:r w:rsidR="004728BD" w:rsidRPr="00ED049D">
        <w:rPr>
          <w:rFonts w:ascii="David" w:eastAsiaTheme="minorHAnsi" w:hAnsi="David" w:cs="David"/>
          <w:b/>
          <w:bCs/>
          <w:u w:val="single"/>
          <w:rtl/>
          <w:lang w:eastAsia="en-US"/>
        </w:rPr>
        <w:t xml:space="preserve"> </w:t>
      </w:r>
      <w:r w:rsidR="004728BD" w:rsidRPr="00ED049D">
        <w:rPr>
          <w:rFonts w:ascii="David" w:eastAsiaTheme="minorHAnsi" w:hAnsi="David" w:cs="David" w:hint="eastAsia"/>
          <w:b/>
          <w:bCs/>
          <w:u w:val="single"/>
          <w:rtl/>
          <w:lang w:eastAsia="en-US"/>
        </w:rPr>
        <w:t>קשר</w:t>
      </w:r>
      <w:r w:rsidR="004728BD" w:rsidRPr="00ED049D">
        <w:rPr>
          <w:rFonts w:ascii="David" w:eastAsiaTheme="minorHAnsi" w:hAnsi="David" w:cs="David"/>
          <w:b/>
          <w:bCs/>
          <w:u w:val="single"/>
          <w:rtl/>
          <w:lang w:eastAsia="en-US"/>
        </w:rPr>
        <w:t xml:space="preserve"> </w:t>
      </w:r>
      <w:r w:rsidR="004728BD" w:rsidRPr="00ED049D">
        <w:rPr>
          <w:rFonts w:ascii="David" w:eastAsiaTheme="minorHAnsi" w:hAnsi="David" w:cs="David" w:hint="eastAsia"/>
          <w:b/>
          <w:bCs/>
          <w:u w:val="single"/>
          <w:rtl/>
          <w:lang w:eastAsia="en-US"/>
        </w:rPr>
        <w:t>של</w:t>
      </w:r>
      <w:r w:rsidR="004728BD" w:rsidRPr="00ED049D">
        <w:rPr>
          <w:rFonts w:ascii="David" w:eastAsiaTheme="minorHAnsi" w:hAnsi="David" w:cs="David"/>
          <w:b/>
          <w:bCs/>
          <w:u w:val="single"/>
          <w:rtl/>
          <w:lang w:eastAsia="en-US"/>
        </w:rPr>
        <w:t xml:space="preserve"> </w:t>
      </w:r>
      <w:r w:rsidR="004728BD" w:rsidRPr="00ED049D">
        <w:rPr>
          <w:rFonts w:ascii="David" w:eastAsiaTheme="minorHAnsi" w:hAnsi="David" w:cs="David" w:hint="eastAsia"/>
          <w:b/>
          <w:bCs/>
          <w:u w:val="single"/>
          <w:rtl/>
          <w:lang w:eastAsia="en-US"/>
        </w:rPr>
        <w:t>המשיב</w:t>
      </w:r>
    </w:p>
    <w:bookmarkEnd w:id="4"/>
    <w:p w14:paraId="68C58DB8" w14:textId="77777777" w:rsidR="00131C2A" w:rsidRPr="00ED049D" w:rsidRDefault="00131C2A" w:rsidP="00131C2A">
      <w:pPr>
        <w:overflowPunct w:val="0"/>
        <w:autoSpaceDE w:val="0"/>
        <w:autoSpaceDN w:val="0"/>
        <w:adjustRightInd w:val="0"/>
        <w:spacing w:line="360" w:lineRule="auto"/>
        <w:rPr>
          <w:rFonts w:ascii="David" w:eastAsiaTheme="minorHAnsi" w:hAnsi="David" w:cs="David"/>
          <w:rtl/>
          <w:lang w:eastAsia="en-US"/>
        </w:rPr>
      </w:pPr>
    </w:p>
    <w:p w14:paraId="7DDAC00E" w14:textId="77777777" w:rsidR="00131C2A" w:rsidRPr="00ED049D" w:rsidRDefault="00131C2A" w:rsidP="00131C2A">
      <w:pPr>
        <w:overflowPunct w:val="0"/>
        <w:autoSpaceDE w:val="0"/>
        <w:autoSpaceDN w:val="0"/>
        <w:adjustRightInd w:val="0"/>
        <w:spacing w:line="360" w:lineRule="auto"/>
        <w:rPr>
          <w:rFonts w:ascii="David" w:eastAsiaTheme="minorHAnsi" w:hAnsi="David" w:cs="David"/>
          <w:rtl/>
          <w:lang w:eastAsia="en-US"/>
        </w:rPr>
      </w:pPr>
      <w:r w:rsidRPr="00ED049D">
        <w:rPr>
          <w:rFonts w:ascii="David" w:eastAsiaTheme="minorHAnsi" w:hAnsi="David" w:cs="David"/>
          <w:rtl/>
          <w:lang w:eastAsia="en-US"/>
        </w:rPr>
        <w:t>תאריך : _________</w:t>
      </w:r>
    </w:p>
    <w:p w14:paraId="4C06CEB9" w14:textId="77777777" w:rsidR="00131C2A" w:rsidRPr="00ED049D" w:rsidRDefault="00131C2A" w:rsidP="00131C2A">
      <w:pPr>
        <w:overflowPunct w:val="0"/>
        <w:autoSpaceDE w:val="0"/>
        <w:autoSpaceDN w:val="0"/>
        <w:adjustRightInd w:val="0"/>
        <w:spacing w:line="360" w:lineRule="auto"/>
        <w:rPr>
          <w:rFonts w:ascii="David" w:eastAsiaTheme="minorHAnsi" w:hAnsi="David" w:cs="David"/>
          <w:rtl/>
          <w:lang w:eastAsia="en-US"/>
        </w:rPr>
      </w:pPr>
      <w:r w:rsidRPr="00ED049D">
        <w:rPr>
          <w:rFonts w:ascii="David" w:eastAsiaTheme="minorHAnsi" w:hAnsi="David" w:cs="David"/>
          <w:rtl/>
          <w:lang w:eastAsia="en-US"/>
        </w:rPr>
        <w:t xml:space="preserve">לכבוד </w:t>
      </w:r>
    </w:p>
    <w:p w14:paraId="3C356FF1" w14:textId="0AE0D10E" w:rsidR="00131C2A" w:rsidRPr="00ED049D" w:rsidRDefault="00131C2A" w:rsidP="00131C2A">
      <w:pPr>
        <w:overflowPunct w:val="0"/>
        <w:autoSpaceDE w:val="0"/>
        <w:autoSpaceDN w:val="0"/>
        <w:adjustRightInd w:val="0"/>
        <w:spacing w:line="360" w:lineRule="auto"/>
        <w:rPr>
          <w:rFonts w:ascii="David" w:eastAsiaTheme="minorHAnsi" w:hAnsi="David" w:cs="David"/>
          <w:rtl/>
          <w:lang w:eastAsia="en-US"/>
        </w:rPr>
      </w:pPr>
      <w:r w:rsidRPr="00ED049D">
        <w:rPr>
          <w:rFonts w:ascii="David" w:eastAsiaTheme="minorHAnsi" w:hAnsi="David" w:cs="David" w:hint="eastAsia"/>
          <w:rtl/>
          <w:lang w:eastAsia="en-US"/>
        </w:rPr>
        <w:t>משרד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הבינוי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והשיכון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ו</w:t>
      </w:r>
      <w:r w:rsidR="003561D6" w:rsidRPr="00ED049D">
        <w:rPr>
          <w:rFonts w:ascii="David" w:eastAsiaTheme="minorHAnsi" w:hAnsi="David" w:cs="David" w:hint="eastAsia"/>
          <w:rtl/>
          <w:lang w:eastAsia="en-US"/>
        </w:rPr>
        <w:t>ה</w:t>
      </w:r>
      <w:r w:rsidRPr="00ED049D">
        <w:rPr>
          <w:rFonts w:ascii="David" w:eastAsiaTheme="minorHAnsi" w:hAnsi="David" w:cs="David" w:hint="eastAsia"/>
          <w:rtl/>
          <w:lang w:eastAsia="en-US"/>
        </w:rPr>
        <w:t>רשות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ה</w:t>
      </w:r>
      <w:r w:rsidR="003561D6" w:rsidRPr="00ED049D">
        <w:rPr>
          <w:rFonts w:ascii="David" w:eastAsiaTheme="minorHAnsi" w:hAnsi="David" w:cs="David" w:hint="eastAsia"/>
          <w:rtl/>
          <w:lang w:eastAsia="en-US"/>
        </w:rPr>
        <w:t>לאומית</w:t>
      </w:r>
      <w:r w:rsidR="003561D6"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="003561D6" w:rsidRPr="00ED049D">
        <w:rPr>
          <w:rFonts w:ascii="David" w:eastAsiaTheme="minorHAnsi" w:hAnsi="David" w:cs="David" w:hint="eastAsia"/>
          <w:rtl/>
          <w:lang w:eastAsia="en-US"/>
        </w:rPr>
        <w:t>ל</w:t>
      </w:r>
      <w:r w:rsidRPr="00ED049D">
        <w:rPr>
          <w:rFonts w:ascii="David" w:eastAsiaTheme="minorHAnsi" w:hAnsi="David" w:cs="David" w:hint="eastAsia"/>
          <w:rtl/>
          <w:lang w:eastAsia="en-US"/>
        </w:rPr>
        <w:t>חדשנות</w:t>
      </w:r>
      <w:r w:rsidR="003561D6" w:rsidRPr="00ED049D">
        <w:rPr>
          <w:rFonts w:ascii="David" w:eastAsiaTheme="minorHAnsi" w:hAnsi="David" w:cs="David"/>
          <w:rtl/>
          <w:lang w:eastAsia="en-US"/>
        </w:rPr>
        <w:t xml:space="preserve"> טכנולוגית</w:t>
      </w:r>
    </w:p>
    <w:p w14:paraId="69143722" w14:textId="16BB0E0E" w:rsidR="00131C2A" w:rsidRPr="00ED049D" w:rsidRDefault="00131C2A" w:rsidP="004111FB">
      <w:pPr>
        <w:pStyle w:val="2"/>
        <w:rPr>
          <w:caps/>
          <w:szCs w:val="24"/>
        </w:rPr>
      </w:pPr>
      <w:r w:rsidRPr="00ED049D">
        <w:rPr>
          <w:szCs w:val="24"/>
          <w:rtl/>
        </w:rPr>
        <w:t>בדוא"ל:</w:t>
      </w:r>
      <w:r w:rsidR="00DC4DFE" w:rsidRPr="00ED049D">
        <w:t>modular_construction@innovationisrael.org.il</w:t>
      </w:r>
      <w:r w:rsidR="004728BD" w:rsidRPr="00ED049D">
        <w:rPr>
          <w:szCs w:val="24"/>
        </w:rPr>
        <w:t xml:space="preserve"> </w:t>
      </w:r>
      <w:r w:rsidRPr="00ED049D">
        <w:rPr>
          <w:szCs w:val="24"/>
        </w:rPr>
        <w:t xml:space="preserve"> </w:t>
      </w:r>
      <w:r w:rsidRPr="00ED049D">
        <w:rPr>
          <w:szCs w:val="24"/>
          <w:rtl/>
        </w:rPr>
        <w:t xml:space="preserve"> </w:t>
      </w:r>
    </w:p>
    <w:p w14:paraId="4793F13D" w14:textId="77777777" w:rsidR="00131C2A" w:rsidRPr="00ED049D" w:rsidRDefault="00131C2A" w:rsidP="00131C2A">
      <w:pPr>
        <w:overflowPunct w:val="0"/>
        <w:autoSpaceDE w:val="0"/>
        <w:autoSpaceDN w:val="0"/>
        <w:adjustRightInd w:val="0"/>
        <w:spacing w:line="360" w:lineRule="auto"/>
        <w:rPr>
          <w:rFonts w:ascii="David" w:eastAsiaTheme="minorHAnsi" w:hAnsi="David" w:cs="David"/>
          <w:rtl/>
          <w:lang w:eastAsia="en-US"/>
        </w:rPr>
      </w:pPr>
    </w:p>
    <w:p w14:paraId="119A7B7E" w14:textId="32B5B1F1" w:rsidR="00131C2A" w:rsidRPr="00ED049D" w:rsidRDefault="00131C2A" w:rsidP="00131C2A">
      <w:pPr>
        <w:spacing w:line="360" w:lineRule="auto"/>
        <w:rPr>
          <w:rFonts w:ascii="David" w:eastAsiaTheme="minorHAnsi" w:hAnsi="David" w:cs="David"/>
          <w:rtl/>
          <w:lang w:eastAsia="en-US"/>
        </w:rPr>
      </w:pPr>
      <w:r w:rsidRPr="00ED049D">
        <w:rPr>
          <w:rFonts w:ascii="David" w:eastAsiaTheme="minorHAnsi" w:hAnsi="David" w:cs="David"/>
          <w:rtl/>
          <w:lang w:eastAsia="en-US"/>
        </w:rPr>
        <w:t>אנו/י הח"מ</w:t>
      </w:r>
      <w:r w:rsidR="008D0FCA" w:rsidRPr="00ED049D">
        <w:rPr>
          <w:rFonts w:ascii="David" w:eastAsiaTheme="minorHAnsi" w:hAnsi="David" w:cs="David"/>
          <w:rtl/>
          <w:lang w:eastAsia="en-US"/>
        </w:rPr>
        <w:t xml:space="preserve">, </w:t>
      </w:r>
      <w:r w:rsidR="009557D7" w:rsidRPr="00ED049D">
        <w:rPr>
          <w:rFonts w:ascii="David" w:eastAsiaTheme="minorHAnsi" w:hAnsi="David" w:cs="David"/>
          <w:rtl/>
          <w:lang w:eastAsia="en-US"/>
        </w:rPr>
        <w:t xml:space="preserve">_______________ </w:t>
      </w:r>
      <w:r w:rsidR="009557D7" w:rsidRPr="00ED049D">
        <w:rPr>
          <w:rFonts w:ascii="David" w:eastAsiaTheme="minorHAnsi" w:hAnsi="David" w:cs="David"/>
          <w:b/>
          <w:bCs/>
          <w:i/>
          <w:iCs/>
          <w:rtl/>
          <w:lang w:eastAsia="en-US"/>
        </w:rPr>
        <w:t xml:space="preserve">[שם </w:t>
      </w:r>
      <w:r w:rsidR="009557D7" w:rsidRPr="00ED049D">
        <w:rPr>
          <w:rFonts w:ascii="David" w:eastAsiaTheme="minorHAnsi" w:hAnsi="David" w:cs="David" w:hint="eastAsia"/>
          <w:b/>
          <w:bCs/>
          <w:i/>
          <w:iCs/>
          <w:rtl/>
          <w:lang w:eastAsia="en-US"/>
        </w:rPr>
        <w:t>המשיב</w:t>
      </w:r>
      <w:r w:rsidR="009557D7" w:rsidRPr="00ED049D">
        <w:rPr>
          <w:rFonts w:ascii="David" w:eastAsiaTheme="minorHAnsi" w:hAnsi="David" w:cs="David"/>
          <w:b/>
          <w:bCs/>
          <w:i/>
          <w:iCs/>
          <w:rtl/>
          <w:lang w:eastAsia="en-US"/>
        </w:rPr>
        <w:t>]</w:t>
      </w:r>
      <w:r w:rsidR="009557D7" w:rsidRPr="00ED049D">
        <w:rPr>
          <w:rFonts w:ascii="David" w:eastAsiaTheme="minorHAnsi" w:hAnsi="David" w:cs="David"/>
          <w:rtl/>
          <w:lang w:eastAsia="en-US"/>
        </w:rPr>
        <w:t>, מס' מזהה: ___________</w:t>
      </w:r>
      <w:r w:rsidR="009557D7" w:rsidRPr="00ED049D">
        <w:rPr>
          <w:rFonts w:ascii="David" w:eastAsiaTheme="minorHAnsi" w:hAnsi="David" w:cs="David"/>
          <w:b/>
          <w:bCs/>
          <w:i/>
          <w:iCs/>
          <w:rtl/>
          <w:lang w:eastAsia="en-US"/>
        </w:rPr>
        <w:t>[מ</w:t>
      </w:r>
      <w:r w:rsidR="009557D7" w:rsidRPr="00ED049D">
        <w:rPr>
          <w:rFonts w:ascii="David" w:eastAsiaTheme="minorHAnsi" w:hAnsi="David" w:cs="David" w:hint="eastAsia"/>
          <w:b/>
          <w:bCs/>
          <w:i/>
          <w:iCs/>
          <w:rtl/>
          <w:lang w:eastAsia="en-US"/>
        </w:rPr>
        <w:t>ס</w:t>
      </w:r>
      <w:r w:rsidR="009557D7" w:rsidRPr="00ED049D">
        <w:rPr>
          <w:rFonts w:ascii="David" w:eastAsiaTheme="minorHAnsi" w:hAnsi="David" w:cs="David"/>
          <w:b/>
          <w:bCs/>
          <w:i/>
          <w:iCs/>
          <w:rtl/>
          <w:lang w:eastAsia="en-US"/>
        </w:rPr>
        <w:t xml:space="preserve">' </w:t>
      </w:r>
      <w:r w:rsidR="00C52A75" w:rsidRPr="00ED049D">
        <w:rPr>
          <w:rFonts w:ascii="David" w:eastAsiaTheme="minorHAnsi" w:hAnsi="David" w:cs="David" w:hint="eastAsia"/>
          <w:b/>
          <w:bCs/>
          <w:i/>
          <w:iCs/>
          <w:rtl/>
          <w:lang w:eastAsia="en-US"/>
        </w:rPr>
        <w:t>עוסק</w:t>
      </w:r>
      <w:r w:rsidR="00C52A75" w:rsidRPr="00ED049D">
        <w:rPr>
          <w:rFonts w:ascii="David" w:eastAsiaTheme="minorHAnsi" w:hAnsi="David" w:cs="David"/>
          <w:b/>
          <w:bCs/>
          <w:i/>
          <w:iCs/>
          <w:rtl/>
          <w:lang w:eastAsia="en-US"/>
        </w:rPr>
        <w:t xml:space="preserve"> </w:t>
      </w:r>
      <w:r w:rsidR="00C52A75" w:rsidRPr="00ED049D">
        <w:rPr>
          <w:rFonts w:ascii="David" w:eastAsiaTheme="minorHAnsi" w:hAnsi="David" w:cs="David" w:hint="eastAsia"/>
          <w:b/>
          <w:bCs/>
          <w:i/>
          <w:iCs/>
          <w:rtl/>
          <w:lang w:eastAsia="en-US"/>
        </w:rPr>
        <w:t>מורשה</w:t>
      </w:r>
      <w:r w:rsidR="009557D7" w:rsidRPr="00ED049D">
        <w:rPr>
          <w:rFonts w:ascii="David" w:eastAsiaTheme="minorHAnsi" w:hAnsi="David" w:cs="David"/>
          <w:b/>
          <w:bCs/>
          <w:i/>
          <w:iCs/>
          <w:rtl/>
          <w:lang w:eastAsia="en-US"/>
        </w:rPr>
        <w:t xml:space="preserve">/מס' </w:t>
      </w:r>
      <w:r w:rsidR="009557D7" w:rsidRPr="00ED049D">
        <w:rPr>
          <w:rFonts w:ascii="David" w:eastAsiaTheme="minorHAnsi" w:hAnsi="David" w:cs="David" w:hint="eastAsia"/>
          <w:b/>
          <w:bCs/>
          <w:i/>
          <w:iCs/>
          <w:rtl/>
          <w:lang w:eastAsia="en-US"/>
        </w:rPr>
        <w:t>תאגיד</w:t>
      </w:r>
      <w:r w:rsidR="009557D7" w:rsidRPr="00ED049D">
        <w:rPr>
          <w:rFonts w:ascii="David" w:eastAsiaTheme="minorHAnsi" w:hAnsi="David" w:cs="David"/>
          <w:b/>
          <w:bCs/>
          <w:i/>
          <w:iCs/>
          <w:rtl/>
          <w:lang w:eastAsia="en-US"/>
        </w:rPr>
        <w:t>]</w:t>
      </w:r>
      <w:r w:rsidRPr="00ED049D">
        <w:rPr>
          <w:rFonts w:ascii="David" w:eastAsiaTheme="minorHAnsi" w:hAnsi="David" w:cs="David"/>
          <w:rtl/>
          <w:lang w:eastAsia="en-US"/>
        </w:rPr>
        <w:t xml:space="preserve"> מצהיר</w:t>
      </w:r>
      <w:r w:rsidR="00C52A75" w:rsidRPr="00ED049D">
        <w:rPr>
          <w:rFonts w:ascii="David" w:eastAsiaTheme="minorHAnsi" w:hAnsi="David" w:cs="David"/>
          <w:rtl/>
          <w:lang w:eastAsia="en-US"/>
        </w:rPr>
        <w:t>/</w:t>
      </w:r>
      <w:r w:rsidRPr="00ED049D">
        <w:rPr>
          <w:rFonts w:ascii="David" w:eastAsiaTheme="minorHAnsi" w:hAnsi="David" w:cs="David"/>
          <w:rtl/>
          <w:lang w:eastAsia="en-US"/>
        </w:rPr>
        <w:t xml:space="preserve">ים כי </w:t>
      </w:r>
      <w:r w:rsidR="004728BD" w:rsidRPr="00ED049D">
        <w:rPr>
          <w:rFonts w:ascii="David" w:eastAsiaTheme="minorHAnsi" w:hAnsi="David" w:cs="David" w:hint="eastAsia"/>
          <w:rtl/>
          <w:lang w:eastAsia="en-US"/>
        </w:rPr>
        <w:t>קרא</w:t>
      </w:r>
      <w:r w:rsidR="00C52A75" w:rsidRPr="00ED049D">
        <w:rPr>
          <w:rFonts w:ascii="David" w:eastAsiaTheme="minorHAnsi" w:hAnsi="David" w:cs="David" w:hint="eastAsia"/>
          <w:rtl/>
          <w:lang w:eastAsia="en-US"/>
        </w:rPr>
        <w:t>תי</w:t>
      </w:r>
      <w:r w:rsidR="00C52A75" w:rsidRPr="00ED049D">
        <w:rPr>
          <w:rFonts w:ascii="David" w:eastAsiaTheme="minorHAnsi" w:hAnsi="David" w:cs="David"/>
          <w:rtl/>
          <w:lang w:eastAsia="en-US"/>
        </w:rPr>
        <w:t>/</w:t>
      </w:r>
      <w:r w:rsidR="004728BD" w:rsidRPr="00ED049D">
        <w:rPr>
          <w:rFonts w:ascii="David" w:eastAsiaTheme="minorHAnsi" w:hAnsi="David" w:cs="David" w:hint="eastAsia"/>
          <w:rtl/>
          <w:lang w:eastAsia="en-US"/>
        </w:rPr>
        <w:t>נו</w:t>
      </w:r>
      <w:r w:rsidRPr="00ED049D">
        <w:rPr>
          <w:rFonts w:ascii="David" w:eastAsiaTheme="minorHAnsi" w:hAnsi="David" w:cs="David"/>
          <w:rtl/>
          <w:lang w:eastAsia="en-US"/>
        </w:rPr>
        <w:t xml:space="preserve"> את מסמכי הפנייה לקבלת מידע </w:t>
      </w:r>
      <w:r w:rsidRPr="00ED049D">
        <w:rPr>
          <w:rFonts w:ascii="David" w:eastAsiaTheme="minorHAnsi" w:hAnsi="David" w:cs="David"/>
          <w:lang w:eastAsia="en-US"/>
        </w:rPr>
        <w:t>(RFI)</w:t>
      </w:r>
      <w:r w:rsidR="003561D6" w:rsidRPr="00ED049D">
        <w:rPr>
          <w:rFonts w:ascii="David" w:eastAsiaTheme="minorHAnsi" w:hAnsi="David" w:cs="David"/>
          <w:rtl/>
          <w:lang w:eastAsia="en-US"/>
        </w:rPr>
        <w:t>,</w:t>
      </w:r>
      <w:r w:rsidRPr="00ED049D">
        <w:rPr>
          <w:rFonts w:ascii="David" w:eastAsiaTheme="minorHAnsi" w:hAnsi="David" w:cs="David"/>
          <w:rtl/>
          <w:lang w:eastAsia="en-US"/>
        </w:rPr>
        <w:t xml:space="preserve"> ו</w:t>
      </w:r>
      <w:r w:rsidR="008D0FCA" w:rsidRPr="00ED049D">
        <w:rPr>
          <w:rFonts w:ascii="David" w:eastAsiaTheme="minorHAnsi" w:hAnsi="David" w:cs="David" w:hint="eastAsia"/>
          <w:rtl/>
          <w:lang w:eastAsia="en-US"/>
        </w:rPr>
        <w:t>אנ</w:t>
      </w:r>
      <w:r w:rsidR="00C52A75" w:rsidRPr="00ED049D">
        <w:rPr>
          <w:rFonts w:ascii="David" w:eastAsiaTheme="minorHAnsi" w:hAnsi="David" w:cs="David" w:hint="eastAsia"/>
          <w:rtl/>
          <w:lang w:eastAsia="en-US"/>
        </w:rPr>
        <w:t>י</w:t>
      </w:r>
      <w:r w:rsidR="00C52A75" w:rsidRPr="00ED049D">
        <w:rPr>
          <w:rFonts w:ascii="David" w:eastAsiaTheme="minorHAnsi" w:hAnsi="David" w:cs="David"/>
          <w:rtl/>
          <w:lang w:eastAsia="en-US"/>
        </w:rPr>
        <w:t>/</w:t>
      </w:r>
      <w:r w:rsidR="008D0FCA" w:rsidRPr="00ED049D">
        <w:rPr>
          <w:rFonts w:ascii="David" w:eastAsiaTheme="minorHAnsi" w:hAnsi="David" w:cs="David" w:hint="eastAsia"/>
          <w:rtl/>
          <w:lang w:eastAsia="en-US"/>
        </w:rPr>
        <w:t>ו</w:t>
      </w:r>
      <w:r w:rsidR="008D0FCA"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/>
          <w:rtl/>
          <w:lang w:eastAsia="en-US"/>
        </w:rPr>
        <w:t>מבקש</w:t>
      </w:r>
      <w:r w:rsidR="00C52A75" w:rsidRPr="00ED049D">
        <w:rPr>
          <w:rFonts w:ascii="David" w:eastAsiaTheme="minorHAnsi" w:hAnsi="David" w:cs="David"/>
          <w:rtl/>
          <w:lang w:eastAsia="en-US"/>
        </w:rPr>
        <w:t>/</w:t>
      </w:r>
      <w:r w:rsidRPr="00ED049D">
        <w:rPr>
          <w:rFonts w:ascii="David" w:eastAsiaTheme="minorHAnsi" w:hAnsi="David" w:cs="David"/>
          <w:rtl/>
          <w:lang w:eastAsia="en-US"/>
        </w:rPr>
        <w:t>ים לשלוח לנו כל הודעה בדבר הפנייה האמורה</w:t>
      </w:r>
      <w:r w:rsidR="00C52A75" w:rsidRPr="00ED049D">
        <w:rPr>
          <w:rFonts w:ascii="David" w:eastAsiaTheme="minorHAnsi" w:hAnsi="David" w:cs="David"/>
          <w:rtl/>
          <w:lang w:eastAsia="en-US"/>
        </w:rPr>
        <w:t xml:space="preserve">, </w:t>
      </w:r>
      <w:r w:rsidR="00C52A75" w:rsidRPr="00ED049D">
        <w:rPr>
          <w:rFonts w:ascii="David" w:eastAsiaTheme="minorHAnsi" w:hAnsi="David" w:cs="David" w:hint="eastAsia"/>
          <w:rtl/>
          <w:lang w:eastAsia="en-US"/>
        </w:rPr>
        <w:t>בהתאם</w:t>
      </w:r>
      <w:r w:rsidRPr="00ED049D">
        <w:rPr>
          <w:rFonts w:ascii="David" w:eastAsiaTheme="minorHAnsi" w:hAnsi="David" w:cs="David"/>
          <w:rtl/>
          <w:lang w:eastAsia="en-US"/>
        </w:rPr>
        <w:t xml:space="preserve"> ל</w:t>
      </w:r>
      <w:r w:rsidR="00C52A75" w:rsidRPr="00ED049D">
        <w:rPr>
          <w:rFonts w:ascii="David" w:eastAsiaTheme="minorHAnsi" w:hAnsi="David" w:cs="David" w:hint="eastAsia"/>
          <w:rtl/>
          <w:lang w:eastAsia="en-US"/>
        </w:rPr>
        <w:t>פרטים</w:t>
      </w:r>
      <w:r w:rsidRPr="00ED049D">
        <w:rPr>
          <w:rFonts w:ascii="David" w:eastAsiaTheme="minorHAnsi" w:hAnsi="David" w:cs="David"/>
          <w:rtl/>
          <w:lang w:eastAsia="en-US"/>
        </w:rPr>
        <w:t xml:space="preserve"> הבא</w:t>
      </w:r>
      <w:r w:rsidR="00C52A75" w:rsidRPr="00ED049D">
        <w:rPr>
          <w:rFonts w:ascii="David" w:eastAsiaTheme="minorHAnsi" w:hAnsi="David" w:cs="David" w:hint="eastAsia"/>
          <w:rtl/>
          <w:lang w:eastAsia="en-US"/>
        </w:rPr>
        <w:t>ים</w:t>
      </w:r>
      <w:r w:rsidRPr="00ED049D">
        <w:rPr>
          <w:rFonts w:ascii="David" w:eastAsiaTheme="minorHAnsi" w:hAnsi="David" w:cs="David"/>
          <w:rtl/>
          <w:lang w:eastAsia="en-US"/>
        </w:rPr>
        <w:t>:</w:t>
      </w:r>
    </w:p>
    <w:p w14:paraId="0844FC41" w14:textId="641D6621" w:rsidR="00E24CA2" w:rsidRPr="00ED049D" w:rsidRDefault="00E24CA2" w:rsidP="00131C2A">
      <w:pPr>
        <w:spacing w:line="360" w:lineRule="auto"/>
        <w:rPr>
          <w:rFonts w:ascii="David" w:eastAsiaTheme="minorHAnsi" w:hAnsi="David" w:cs="David"/>
          <w:rtl/>
          <w:lang w:eastAsia="en-US"/>
        </w:rPr>
      </w:pPr>
      <w:r w:rsidRPr="00ED049D">
        <w:rPr>
          <w:rFonts w:ascii="David" w:eastAsiaTheme="minorHAnsi" w:hAnsi="David" w:cs="David" w:hint="eastAsia"/>
          <w:rtl/>
          <w:lang w:eastAsia="en-US"/>
        </w:rPr>
        <w:t>שם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איש</w:t>
      </w:r>
      <w:r w:rsidRPr="00ED049D">
        <w:rPr>
          <w:rFonts w:ascii="David" w:eastAsiaTheme="minorHAnsi" w:hAnsi="David" w:cs="David"/>
          <w:rtl/>
          <w:lang w:eastAsia="en-US"/>
        </w:rPr>
        <w:t xml:space="preserve">/אשת </w:t>
      </w:r>
      <w:r w:rsidRPr="00ED049D">
        <w:rPr>
          <w:rFonts w:ascii="David" w:eastAsiaTheme="minorHAnsi" w:hAnsi="David" w:cs="David" w:hint="eastAsia"/>
          <w:rtl/>
          <w:lang w:eastAsia="en-US"/>
        </w:rPr>
        <w:t>הקשר</w:t>
      </w:r>
      <w:r w:rsidRPr="00ED049D">
        <w:rPr>
          <w:rFonts w:ascii="David" w:eastAsiaTheme="minorHAnsi" w:hAnsi="David" w:cs="David"/>
          <w:rtl/>
          <w:lang w:eastAsia="en-US"/>
        </w:rPr>
        <w:t>: _______________________</w:t>
      </w:r>
    </w:p>
    <w:p w14:paraId="56E3FB8B" w14:textId="587D1FE0" w:rsidR="002B6B49" w:rsidRPr="00ED049D" w:rsidRDefault="002B6B49" w:rsidP="00131C2A">
      <w:pPr>
        <w:spacing w:line="360" w:lineRule="auto"/>
        <w:rPr>
          <w:rFonts w:ascii="David" w:eastAsiaTheme="minorHAnsi" w:hAnsi="David" w:cs="David"/>
          <w:rtl/>
          <w:lang w:eastAsia="en-US"/>
        </w:rPr>
      </w:pPr>
      <w:r w:rsidRPr="00ED049D">
        <w:rPr>
          <w:rFonts w:ascii="David" w:eastAsiaTheme="minorHAnsi" w:hAnsi="David" w:cs="David" w:hint="eastAsia"/>
          <w:rtl/>
          <w:lang w:eastAsia="en-US"/>
        </w:rPr>
        <w:t>תפקיד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איש</w:t>
      </w:r>
      <w:r w:rsidRPr="00ED049D">
        <w:rPr>
          <w:rFonts w:ascii="David" w:eastAsiaTheme="minorHAnsi" w:hAnsi="David" w:cs="David"/>
          <w:rtl/>
          <w:lang w:eastAsia="en-US"/>
        </w:rPr>
        <w:t xml:space="preserve">/אשת </w:t>
      </w:r>
      <w:r w:rsidRPr="00ED049D">
        <w:rPr>
          <w:rFonts w:ascii="David" w:eastAsiaTheme="minorHAnsi" w:hAnsi="David" w:cs="David" w:hint="eastAsia"/>
          <w:rtl/>
          <w:lang w:eastAsia="en-US"/>
        </w:rPr>
        <w:t>הקשר</w:t>
      </w:r>
      <w:r w:rsidRPr="00ED049D">
        <w:rPr>
          <w:rFonts w:ascii="David" w:eastAsiaTheme="minorHAnsi" w:hAnsi="David" w:cs="David"/>
          <w:rtl/>
          <w:lang w:eastAsia="en-US"/>
        </w:rPr>
        <w:t>: ____________________</w:t>
      </w:r>
    </w:p>
    <w:p w14:paraId="6E804B71" w14:textId="77777777" w:rsidR="00131C2A" w:rsidRPr="00ED049D" w:rsidRDefault="00131C2A" w:rsidP="00131C2A">
      <w:pPr>
        <w:overflowPunct w:val="0"/>
        <w:autoSpaceDE w:val="0"/>
        <w:autoSpaceDN w:val="0"/>
        <w:adjustRightInd w:val="0"/>
        <w:spacing w:line="360" w:lineRule="auto"/>
        <w:rPr>
          <w:rFonts w:ascii="David" w:eastAsiaTheme="minorHAnsi" w:hAnsi="David" w:cs="David"/>
          <w:rtl/>
          <w:lang w:eastAsia="en-US"/>
        </w:rPr>
      </w:pPr>
      <w:r w:rsidRPr="00ED049D">
        <w:rPr>
          <w:rFonts w:ascii="David" w:eastAsiaTheme="minorHAnsi" w:hAnsi="David" w:cs="David"/>
          <w:rtl/>
          <w:lang w:eastAsia="en-US"/>
        </w:rPr>
        <w:t>דואר אלקטרוני: _________________________________________________________________</w:t>
      </w:r>
    </w:p>
    <w:p w14:paraId="4ADB1082" w14:textId="77777777" w:rsidR="00131C2A" w:rsidRPr="00ED049D" w:rsidRDefault="00131C2A" w:rsidP="00131C2A">
      <w:pPr>
        <w:overflowPunct w:val="0"/>
        <w:autoSpaceDE w:val="0"/>
        <w:autoSpaceDN w:val="0"/>
        <w:adjustRightInd w:val="0"/>
        <w:spacing w:line="360" w:lineRule="auto"/>
        <w:rPr>
          <w:rFonts w:ascii="David" w:eastAsiaTheme="minorHAnsi" w:hAnsi="David" w:cs="David"/>
          <w:rtl/>
          <w:lang w:eastAsia="en-US"/>
        </w:rPr>
      </w:pPr>
      <w:r w:rsidRPr="00ED049D">
        <w:rPr>
          <w:rFonts w:ascii="David" w:eastAsiaTheme="minorHAnsi" w:hAnsi="David" w:cs="David"/>
          <w:rtl/>
          <w:lang w:eastAsia="en-US"/>
        </w:rPr>
        <w:t>כתובת מלאה (כולל מיקוד): _________________________________________________________</w:t>
      </w:r>
    </w:p>
    <w:p w14:paraId="511518C7" w14:textId="77777777" w:rsidR="00131C2A" w:rsidRPr="00ED049D" w:rsidRDefault="00131C2A" w:rsidP="00131C2A">
      <w:pPr>
        <w:overflowPunct w:val="0"/>
        <w:autoSpaceDE w:val="0"/>
        <w:autoSpaceDN w:val="0"/>
        <w:adjustRightInd w:val="0"/>
        <w:spacing w:line="360" w:lineRule="auto"/>
        <w:rPr>
          <w:rFonts w:ascii="David" w:eastAsiaTheme="minorHAnsi" w:hAnsi="David" w:cs="David"/>
          <w:rtl/>
          <w:lang w:eastAsia="en-US"/>
        </w:rPr>
      </w:pPr>
      <w:r w:rsidRPr="00ED049D">
        <w:rPr>
          <w:rFonts w:ascii="David" w:eastAsiaTheme="minorHAnsi" w:hAnsi="David" w:cs="David"/>
          <w:rtl/>
          <w:lang w:eastAsia="en-US"/>
        </w:rPr>
        <w:t>מספר טלפון : _______________________  נייד : _________________</w:t>
      </w:r>
    </w:p>
    <w:p w14:paraId="735F5E26" w14:textId="77777777" w:rsidR="00131C2A" w:rsidRPr="00ED049D" w:rsidRDefault="00131C2A" w:rsidP="00131C2A">
      <w:pPr>
        <w:pStyle w:val="af5"/>
        <w:spacing w:line="360" w:lineRule="auto"/>
        <w:jc w:val="left"/>
        <w:rPr>
          <w:rFonts w:ascii="David" w:eastAsiaTheme="minorHAnsi" w:hAnsi="David" w:cs="David"/>
          <w:b w:val="0"/>
          <w:bCs w:val="0"/>
          <w:sz w:val="24"/>
          <w:szCs w:val="24"/>
          <w:rtl/>
        </w:rPr>
      </w:pPr>
    </w:p>
    <w:p w14:paraId="2CABDBAE" w14:textId="77777777" w:rsidR="00131C2A" w:rsidRPr="00ED049D" w:rsidRDefault="00131C2A" w:rsidP="00131C2A">
      <w:pPr>
        <w:overflowPunct w:val="0"/>
        <w:autoSpaceDE w:val="0"/>
        <w:autoSpaceDN w:val="0"/>
        <w:adjustRightInd w:val="0"/>
        <w:spacing w:line="360" w:lineRule="auto"/>
        <w:ind w:left="5940"/>
        <w:jc w:val="left"/>
        <w:rPr>
          <w:rFonts w:ascii="David" w:eastAsiaTheme="minorHAnsi" w:hAnsi="David" w:cs="David"/>
          <w:rtl/>
          <w:lang w:eastAsia="en-US"/>
        </w:rPr>
      </w:pPr>
    </w:p>
    <w:p w14:paraId="5817700F" w14:textId="77777777" w:rsidR="00131C2A" w:rsidRPr="00ED049D" w:rsidRDefault="00131C2A" w:rsidP="00131C2A">
      <w:pPr>
        <w:overflowPunct w:val="0"/>
        <w:autoSpaceDE w:val="0"/>
        <w:autoSpaceDN w:val="0"/>
        <w:adjustRightInd w:val="0"/>
        <w:spacing w:line="360" w:lineRule="auto"/>
        <w:ind w:left="5940"/>
        <w:jc w:val="left"/>
        <w:rPr>
          <w:rFonts w:ascii="David" w:eastAsiaTheme="minorHAnsi" w:hAnsi="David" w:cs="David"/>
          <w:rtl/>
          <w:lang w:eastAsia="en-US"/>
        </w:rPr>
      </w:pPr>
      <w:r w:rsidRPr="00ED049D">
        <w:rPr>
          <w:rFonts w:ascii="David" w:eastAsiaTheme="minorHAnsi" w:hAnsi="David" w:cs="David"/>
          <w:rtl/>
          <w:lang w:eastAsia="en-US"/>
        </w:rPr>
        <w:t xml:space="preserve">בברכה, </w:t>
      </w:r>
    </w:p>
    <w:p w14:paraId="1632E517" w14:textId="0EEEE86B" w:rsidR="00131C2A" w:rsidRPr="00ED049D" w:rsidRDefault="008D0FCA" w:rsidP="004111FB">
      <w:pPr>
        <w:pStyle w:val="2"/>
        <w:numPr>
          <w:ilvl w:val="0"/>
          <w:numId w:val="0"/>
        </w:numPr>
        <w:ind w:left="5940"/>
        <w:rPr>
          <w:caps/>
          <w:rtl/>
        </w:rPr>
      </w:pPr>
      <w:r w:rsidRPr="00ED049D">
        <w:rPr>
          <w:rFonts w:hint="eastAsia"/>
          <w:rtl/>
        </w:rPr>
        <w:t>חתימה</w:t>
      </w:r>
      <w:r w:rsidR="00131C2A" w:rsidRPr="00ED049D">
        <w:rPr>
          <w:rtl/>
        </w:rPr>
        <w:t>: ____________________</w:t>
      </w:r>
    </w:p>
    <w:p w14:paraId="398B5D93" w14:textId="77777777" w:rsidR="00131C2A" w:rsidRPr="00ED049D" w:rsidRDefault="00131C2A" w:rsidP="00131C2A">
      <w:pPr>
        <w:overflowPunct w:val="0"/>
        <w:autoSpaceDE w:val="0"/>
        <w:autoSpaceDN w:val="0"/>
        <w:adjustRightInd w:val="0"/>
        <w:spacing w:line="360" w:lineRule="auto"/>
        <w:ind w:left="5904"/>
        <w:jc w:val="left"/>
        <w:rPr>
          <w:rFonts w:ascii="David" w:eastAsiaTheme="minorHAnsi" w:hAnsi="David" w:cs="David"/>
          <w:rtl/>
          <w:lang w:eastAsia="en-US"/>
        </w:rPr>
      </w:pPr>
    </w:p>
    <w:p w14:paraId="3291AF6A" w14:textId="6ED81344" w:rsidR="00131C2A" w:rsidRPr="00ED049D" w:rsidRDefault="008D0FCA" w:rsidP="007F6502">
      <w:pPr>
        <w:overflowPunct w:val="0"/>
        <w:autoSpaceDE w:val="0"/>
        <w:autoSpaceDN w:val="0"/>
        <w:adjustRightInd w:val="0"/>
        <w:spacing w:line="360" w:lineRule="auto"/>
        <w:rPr>
          <w:rFonts w:ascii="David" w:eastAsiaTheme="minorHAnsi" w:hAnsi="David" w:cs="David"/>
          <w:rtl/>
          <w:lang w:eastAsia="en-US"/>
        </w:rPr>
      </w:pPr>
      <w:r w:rsidRPr="00ED049D">
        <w:rPr>
          <w:rFonts w:ascii="David" w:eastAsiaTheme="minorHAnsi" w:hAnsi="David" w:cs="David" w:hint="eastAsia"/>
          <w:rtl/>
          <w:lang w:eastAsia="en-US"/>
        </w:rPr>
        <w:t>אם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="00131C2A" w:rsidRPr="00ED049D">
        <w:rPr>
          <w:rFonts w:ascii="David" w:eastAsiaTheme="minorHAnsi" w:hAnsi="David" w:cs="David"/>
          <w:rtl/>
          <w:lang w:eastAsia="en-US"/>
        </w:rPr>
        <w:t>מדובר בתאגיד:</w:t>
      </w:r>
    </w:p>
    <w:p w14:paraId="2C038381" w14:textId="7267F762" w:rsidR="008D0FCA" w:rsidRPr="00ED049D" w:rsidRDefault="00131C2A" w:rsidP="008D0FCA">
      <w:pPr>
        <w:pStyle w:val="2"/>
        <w:numPr>
          <w:ilvl w:val="0"/>
          <w:numId w:val="0"/>
        </w:numPr>
        <w:rPr>
          <w:caps/>
          <w:rtl/>
        </w:rPr>
      </w:pPr>
      <w:r w:rsidRPr="00ED049D">
        <w:rPr>
          <w:rFonts w:hint="eastAsia"/>
          <w:rtl/>
        </w:rPr>
        <w:t>ש</w:t>
      </w:r>
      <w:r w:rsidRPr="00ED049D">
        <w:rPr>
          <w:rtl/>
        </w:rPr>
        <w:t>ם החותם: __________________</w:t>
      </w:r>
      <w:r w:rsidR="008D0FCA" w:rsidRPr="00ED049D">
        <w:rPr>
          <w:caps/>
          <w:rtl/>
        </w:rPr>
        <w:tab/>
      </w:r>
      <w:r w:rsidR="008D0FCA" w:rsidRPr="00ED049D">
        <w:rPr>
          <w:caps/>
          <w:rtl/>
        </w:rPr>
        <w:tab/>
      </w:r>
      <w:r w:rsidR="008D0FCA" w:rsidRPr="00ED049D">
        <w:rPr>
          <w:rFonts w:hint="eastAsia"/>
          <w:rtl/>
        </w:rPr>
        <w:t>ש</w:t>
      </w:r>
      <w:r w:rsidR="008D0FCA" w:rsidRPr="00ED049D">
        <w:rPr>
          <w:rtl/>
        </w:rPr>
        <w:t>ם החותם: __________________</w:t>
      </w:r>
    </w:p>
    <w:p w14:paraId="1A033546" w14:textId="1DD8AE67" w:rsidR="00131C2A" w:rsidRPr="00ED049D" w:rsidRDefault="00131C2A" w:rsidP="004111FB">
      <w:pPr>
        <w:pStyle w:val="2"/>
        <w:numPr>
          <w:ilvl w:val="0"/>
          <w:numId w:val="0"/>
        </w:numPr>
        <w:rPr>
          <w:caps/>
          <w:rtl/>
        </w:rPr>
      </w:pPr>
    </w:p>
    <w:p w14:paraId="547D3481" w14:textId="198A6928" w:rsidR="008D0FCA" w:rsidRPr="00ED049D" w:rsidRDefault="00131C2A" w:rsidP="008D0FCA">
      <w:pPr>
        <w:pStyle w:val="2"/>
        <w:numPr>
          <w:ilvl w:val="0"/>
          <w:numId w:val="0"/>
        </w:numPr>
        <w:rPr>
          <w:caps/>
          <w:rtl/>
        </w:rPr>
      </w:pPr>
      <w:r w:rsidRPr="00ED049D">
        <w:rPr>
          <w:rtl/>
        </w:rPr>
        <w:t>תפקיד: _____________________</w:t>
      </w:r>
      <w:r w:rsidR="008D0FCA" w:rsidRPr="00ED049D">
        <w:rPr>
          <w:caps/>
          <w:rtl/>
        </w:rPr>
        <w:tab/>
      </w:r>
      <w:r w:rsidR="008D0FCA" w:rsidRPr="00ED049D">
        <w:rPr>
          <w:caps/>
          <w:rtl/>
        </w:rPr>
        <w:tab/>
      </w:r>
      <w:r w:rsidR="008D0FCA" w:rsidRPr="00ED049D">
        <w:rPr>
          <w:rtl/>
        </w:rPr>
        <w:t>תפקיד: _____________________</w:t>
      </w:r>
    </w:p>
    <w:p w14:paraId="4292B641" w14:textId="0BACBF8B" w:rsidR="00D01F43" w:rsidRPr="00ED049D" w:rsidRDefault="00D01F43" w:rsidP="007F6502">
      <w:pPr>
        <w:rPr>
          <w:rtl/>
        </w:rPr>
      </w:pPr>
      <w:r w:rsidRPr="00ED049D">
        <w:rPr>
          <w:rFonts w:ascii="David" w:eastAsiaTheme="minorHAnsi" w:hAnsi="David" w:cs="David" w:hint="eastAsia"/>
          <w:b/>
          <w:bCs/>
          <w:szCs w:val="26"/>
          <w:rtl/>
          <w:lang w:eastAsia="en-US"/>
        </w:rPr>
        <w:t>חתימה</w:t>
      </w:r>
      <w:r w:rsidRPr="00ED049D">
        <w:rPr>
          <w:rFonts w:ascii="David" w:eastAsiaTheme="minorHAnsi" w:hAnsi="David" w:cs="David"/>
          <w:b/>
          <w:bCs/>
          <w:szCs w:val="26"/>
          <w:rtl/>
          <w:lang w:eastAsia="en-US"/>
        </w:rPr>
        <w:t>:</w:t>
      </w:r>
      <w:r w:rsidRPr="00ED049D">
        <w:rPr>
          <w:rtl/>
          <w:lang w:eastAsia="en-US"/>
        </w:rPr>
        <w:t xml:space="preserve"> </w:t>
      </w:r>
      <w:r w:rsidRPr="00ED049D">
        <w:rPr>
          <w:rtl/>
        </w:rPr>
        <w:t>_____________________</w:t>
      </w:r>
      <w:r w:rsidRPr="00ED049D">
        <w:rPr>
          <w:rtl/>
        </w:rPr>
        <w:tab/>
      </w:r>
      <w:r w:rsidRPr="00ED049D">
        <w:rPr>
          <w:rtl/>
        </w:rPr>
        <w:tab/>
      </w:r>
      <w:r w:rsidRPr="00ED049D">
        <w:rPr>
          <w:rFonts w:ascii="David" w:eastAsiaTheme="minorHAnsi" w:hAnsi="David" w:cs="David" w:hint="eastAsia"/>
          <w:b/>
          <w:bCs/>
          <w:szCs w:val="26"/>
          <w:rtl/>
          <w:lang w:eastAsia="en-US"/>
        </w:rPr>
        <w:t>חתימה</w:t>
      </w:r>
      <w:r w:rsidRPr="00ED049D">
        <w:rPr>
          <w:rFonts w:ascii="David" w:eastAsiaTheme="minorHAnsi" w:hAnsi="David" w:cs="David"/>
          <w:b/>
          <w:bCs/>
          <w:szCs w:val="26"/>
          <w:rtl/>
          <w:lang w:eastAsia="en-US"/>
        </w:rPr>
        <w:t>: ____________________</w:t>
      </w:r>
    </w:p>
    <w:p w14:paraId="6A63A48E" w14:textId="77777777" w:rsidR="00E31BFD" w:rsidRDefault="00131C2A" w:rsidP="00E31BFD">
      <w:pPr>
        <w:rPr>
          <w:rFonts w:ascii="David" w:eastAsiaTheme="minorHAnsi" w:hAnsi="David" w:cs="David"/>
          <w:b/>
          <w:bCs/>
          <w:szCs w:val="26"/>
          <w:rtl/>
          <w:lang w:eastAsia="en-US"/>
        </w:rPr>
      </w:pPr>
      <w:r w:rsidRPr="00E31BFD">
        <w:rPr>
          <w:rFonts w:ascii="David" w:eastAsiaTheme="minorHAnsi" w:hAnsi="David" w:cs="David"/>
          <w:b/>
          <w:bCs/>
          <w:szCs w:val="26"/>
          <w:rtl/>
          <w:lang w:eastAsia="en-US"/>
        </w:rPr>
        <w:t xml:space="preserve"> </w:t>
      </w:r>
    </w:p>
    <w:p w14:paraId="04D949C8" w14:textId="5EE09FE9" w:rsidR="00131C2A" w:rsidRPr="00E31BFD" w:rsidRDefault="008D0FCA" w:rsidP="00E31BFD">
      <w:pPr>
        <w:rPr>
          <w:rFonts w:ascii="David" w:eastAsiaTheme="minorHAnsi" w:hAnsi="David" w:cs="David"/>
          <w:b/>
          <w:bCs/>
          <w:szCs w:val="26"/>
          <w:lang w:eastAsia="en-US"/>
        </w:rPr>
      </w:pPr>
      <w:r w:rsidRPr="00E31BFD">
        <w:rPr>
          <w:rFonts w:ascii="David" w:eastAsiaTheme="minorHAnsi" w:hAnsi="David" w:cs="David" w:hint="eastAsia"/>
          <w:b/>
          <w:bCs/>
          <w:szCs w:val="26"/>
          <w:rtl/>
          <w:lang w:eastAsia="en-US"/>
        </w:rPr>
        <w:t>חותמת</w:t>
      </w:r>
      <w:r w:rsidRPr="00E31BFD">
        <w:rPr>
          <w:rFonts w:ascii="David" w:eastAsiaTheme="minorHAnsi" w:hAnsi="David" w:cs="David"/>
          <w:b/>
          <w:bCs/>
          <w:szCs w:val="26"/>
          <w:rtl/>
          <w:lang w:eastAsia="en-US"/>
        </w:rPr>
        <w:t xml:space="preserve"> </w:t>
      </w:r>
      <w:r w:rsidR="00131C2A" w:rsidRPr="00E31BFD">
        <w:rPr>
          <w:rFonts w:ascii="David" w:eastAsiaTheme="minorHAnsi" w:hAnsi="David" w:cs="David" w:hint="eastAsia"/>
          <w:b/>
          <w:bCs/>
          <w:szCs w:val="26"/>
          <w:rtl/>
          <w:lang w:eastAsia="en-US"/>
        </w:rPr>
        <w:t>החברה</w:t>
      </w:r>
      <w:r w:rsidR="00131C2A" w:rsidRPr="00E31BFD">
        <w:rPr>
          <w:rFonts w:ascii="David" w:eastAsiaTheme="minorHAnsi" w:hAnsi="David" w:cs="David"/>
          <w:b/>
          <w:bCs/>
          <w:szCs w:val="26"/>
          <w:rtl/>
          <w:lang w:eastAsia="en-US"/>
        </w:rPr>
        <w:t xml:space="preserve"> / </w:t>
      </w:r>
      <w:r w:rsidR="00131C2A" w:rsidRPr="00E31BFD">
        <w:rPr>
          <w:rFonts w:ascii="David" w:eastAsiaTheme="minorHAnsi" w:hAnsi="David" w:cs="David" w:hint="eastAsia"/>
          <w:b/>
          <w:bCs/>
          <w:szCs w:val="26"/>
          <w:rtl/>
          <w:lang w:eastAsia="en-US"/>
        </w:rPr>
        <w:t>התאגיד</w:t>
      </w:r>
      <w:r w:rsidR="00131C2A" w:rsidRPr="00E31BFD">
        <w:rPr>
          <w:rFonts w:ascii="David" w:eastAsiaTheme="minorHAnsi" w:hAnsi="David" w:cs="David"/>
          <w:b/>
          <w:bCs/>
          <w:szCs w:val="26"/>
          <w:rtl/>
          <w:lang w:eastAsia="en-US"/>
        </w:rPr>
        <w:t xml:space="preserve"> ___________</w:t>
      </w:r>
      <w:r w:rsidR="00131C2A" w:rsidRPr="00E31BFD">
        <w:rPr>
          <w:rFonts w:ascii="David" w:eastAsiaTheme="minorHAnsi" w:hAnsi="David" w:cs="David"/>
          <w:b/>
          <w:bCs/>
          <w:szCs w:val="26"/>
          <w:rtl/>
          <w:lang w:eastAsia="en-US"/>
        </w:rPr>
        <w:br w:type="page"/>
      </w:r>
    </w:p>
    <w:p w14:paraId="194AE5E1" w14:textId="77777777" w:rsidR="00E31BFD" w:rsidRDefault="00E31BFD" w:rsidP="00131C2A">
      <w:pPr>
        <w:spacing w:line="360" w:lineRule="auto"/>
        <w:jc w:val="left"/>
        <w:rPr>
          <w:rFonts w:ascii="David" w:eastAsiaTheme="minorHAnsi" w:hAnsi="David" w:cs="David"/>
          <w:b/>
          <w:bCs/>
          <w:u w:val="single"/>
          <w:rtl/>
          <w:lang w:eastAsia="en-US"/>
        </w:rPr>
      </w:pPr>
    </w:p>
    <w:p w14:paraId="1EF020F3" w14:textId="091582E3" w:rsidR="00131C2A" w:rsidRPr="00ED049D" w:rsidRDefault="00131C2A" w:rsidP="00131C2A">
      <w:pPr>
        <w:spacing w:line="360" w:lineRule="auto"/>
        <w:jc w:val="left"/>
        <w:rPr>
          <w:rFonts w:ascii="David" w:eastAsiaTheme="minorHAnsi" w:hAnsi="David" w:cs="David"/>
          <w:b/>
          <w:bCs/>
          <w:u w:val="single"/>
          <w:rtl/>
          <w:lang w:eastAsia="en-US"/>
        </w:rPr>
      </w:pPr>
      <w:r w:rsidRPr="00ED049D">
        <w:rPr>
          <w:rFonts w:ascii="David" w:eastAsiaTheme="minorHAnsi" w:hAnsi="David" w:cs="David"/>
          <w:b/>
          <w:bCs/>
          <w:u w:val="single"/>
          <w:rtl/>
          <w:lang w:eastAsia="en-US"/>
        </w:rPr>
        <w:t xml:space="preserve">נספח ב' – </w:t>
      </w:r>
      <w:bookmarkStart w:id="5" w:name="_Hlk97038885"/>
      <w:r w:rsidRPr="00ED049D">
        <w:rPr>
          <w:rFonts w:ascii="David" w:eastAsiaTheme="minorHAnsi" w:hAnsi="David" w:cs="David"/>
          <w:b/>
          <w:bCs/>
          <w:u w:val="single"/>
          <w:rtl/>
          <w:lang w:eastAsia="en-US"/>
        </w:rPr>
        <w:t>פרופיל המשיב לפני</w:t>
      </w:r>
      <w:r w:rsidR="00277001" w:rsidRPr="00ED049D">
        <w:rPr>
          <w:rFonts w:ascii="David" w:eastAsiaTheme="minorHAnsi" w:hAnsi="David" w:cs="David" w:hint="eastAsia"/>
          <w:b/>
          <w:bCs/>
          <w:u w:val="single"/>
          <w:rtl/>
          <w:lang w:eastAsia="en-US"/>
        </w:rPr>
        <w:t>י</w:t>
      </w:r>
      <w:r w:rsidRPr="00ED049D">
        <w:rPr>
          <w:rFonts w:ascii="David" w:eastAsiaTheme="minorHAnsi" w:hAnsi="David" w:cs="David"/>
          <w:b/>
          <w:bCs/>
          <w:u w:val="single"/>
          <w:rtl/>
          <w:lang w:eastAsia="en-US"/>
        </w:rPr>
        <w:t>ה לקבלת מידע</w:t>
      </w:r>
      <w:bookmarkEnd w:id="5"/>
    </w:p>
    <w:p w14:paraId="7D2CD2F4" w14:textId="77777777" w:rsidR="00131C2A" w:rsidRPr="00ED049D" w:rsidRDefault="00131C2A" w:rsidP="00131C2A">
      <w:pPr>
        <w:spacing w:line="360" w:lineRule="auto"/>
        <w:jc w:val="center"/>
        <w:rPr>
          <w:rFonts w:ascii="David" w:eastAsiaTheme="minorHAnsi" w:hAnsi="David" w:cs="David"/>
          <w:lang w:eastAsia="en-US"/>
        </w:rPr>
      </w:pPr>
    </w:p>
    <w:p w14:paraId="53BE419F" w14:textId="19D33390" w:rsidR="00131C2A" w:rsidRPr="00ED049D" w:rsidRDefault="00131C2A" w:rsidP="00131C2A">
      <w:pPr>
        <w:spacing w:line="360" w:lineRule="auto"/>
        <w:ind w:left="2268" w:hanging="2268"/>
        <w:rPr>
          <w:rFonts w:ascii="David" w:eastAsiaTheme="minorHAnsi" w:hAnsi="David" w:cs="David"/>
          <w:rtl/>
          <w:lang w:eastAsia="en-US"/>
        </w:rPr>
      </w:pPr>
    </w:p>
    <w:p w14:paraId="44E85F95" w14:textId="4F383AD2" w:rsidR="00131C2A" w:rsidRPr="00ED049D" w:rsidRDefault="00131C2A" w:rsidP="00131C2A">
      <w:pPr>
        <w:spacing w:line="360" w:lineRule="auto"/>
        <w:ind w:left="2268" w:hanging="2268"/>
        <w:rPr>
          <w:rFonts w:ascii="David" w:eastAsiaTheme="minorHAnsi" w:hAnsi="David" w:cs="David"/>
          <w:rtl/>
          <w:lang w:eastAsia="en-US"/>
        </w:rPr>
      </w:pPr>
      <w:r w:rsidRPr="00ED049D">
        <w:rPr>
          <w:rFonts w:ascii="David" w:eastAsiaTheme="minorHAnsi" w:hAnsi="David" w:cs="David"/>
          <w:rtl/>
          <w:lang w:eastAsia="en-US"/>
        </w:rPr>
        <w:t>שמות בעלי המשיב:</w:t>
      </w:r>
      <w:r w:rsidRPr="00ED049D">
        <w:rPr>
          <w:rFonts w:ascii="David" w:eastAsiaTheme="minorHAnsi" w:hAnsi="David" w:cs="David"/>
          <w:rtl/>
          <w:lang w:eastAsia="en-US"/>
        </w:rPr>
        <w:tab/>
        <w:t>1._____________________ ת</w:t>
      </w:r>
      <w:r w:rsidR="00667615" w:rsidRPr="00ED049D">
        <w:rPr>
          <w:rFonts w:ascii="David" w:eastAsiaTheme="minorHAnsi" w:hAnsi="David" w:cs="David"/>
          <w:rtl/>
          <w:lang w:eastAsia="en-US"/>
        </w:rPr>
        <w:t>"</w:t>
      </w:r>
      <w:r w:rsidRPr="00ED049D">
        <w:rPr>
          <w:rFonts w:ascii="David" w:eastAsiaTheme="minorHAnsi" w:hAnsi="David" w:cs="David"/>
          <w:rtl/>
          <w:lang w:eastAsia="en-US"/>
        </w:rPr>
        <w:t>ז   _____________________</w:t>
      </w:r>
    </w:p>
    <w:p w14:paraId="21A7A368" w14:textId="09664224" w:rsidR="00131C2A" w:rsidRPr="00ED049D" w:rsidRDefault="00131C2A" w:rsidP="00131C2A">
      <w:pPr>
        <w:spacing w:line="360" w:lineRule="auto"/>
        <w:ind w:left="2268" w:hanging="2268"/>
        <w:rPr>
          <w:rFonts w:ascii="David" w:eastAsiaTheme="minorHAnsi" w:hAnsi="David" w:cs="David"/>
          <w:rtl/>
          <w:lang w:eastAsia="en-US"/>
        </w:rPr>
      </w:pPr>
      <w:r w:rsidRPr="00ED049D">
        <w:rPr>
          <w:rFonts w:ascii="David" w:eastAsiaTheme="minorHAnsi" w:hAnsi="David" w:cs="David"/>
          <w:rtl/>
          <w:lang w:eastAsia="en-US"/>
        </w:rPr>
        <w:tab/>
        <w:t>2._____________________ ת</w:t>
      </w:r>
      <w:r w:rsidR="00667615" w:rsidRPr="00ED049D">
        <w:rPr>
          <w:rFonts w:ascii="David" w:eastAsiaTheme="minorHAnsi" w:hAnsi="David" w:cs="David"/>
          <w:rtl/>
          <w:lang w:eastAsia="en-US"/>
        </w:rPr>
        <w:t>"</w:t>
      </w:r>
      <w:r w:rsidRPr="00ED049D">
        <w:rPr>
          <w:rFonts w:ascii="David" w:eastAsiaTheme="minorHAnsi" w:hAnsi="David" w:cs="David"/>
          <w:rtl/>
          <w:lang w:eastAsia="en-US"/>
        </w:rPr>
        <w:t>ז _______________________</w:t>
      </w:r>
    </w:p>
    <w:p w14:paraId="3734A32D" w14:textId="3C7F97D2" w:rsidR="00131C2A" w:rsidRPr="00ED049D" w:rsidRDefault="00131C2A" w:rsidP="00131C2A">
      <w:pPr>
        <w:spacing w:line="360" w:lineRule="auto"/>
        <w:ind w:left="2268" w:hanging="2268"/>
        <w:rPr>
          <w:rFonts w:ascii="David" w:eastAsiaTheme="minorHAnsi" w:hAnsi="David" w:cs="David"/>
          <w:rtl/>
          <w:lang w:eastAsia="en-US"/>
        </w:rPr>
      </w:pPr>
      <w:r w:rsidRPr="00ED049D">
        <w:rPr>
          <w:rFonts w:ascii="David" w:eastAsiaTheme="minorHAnsi" w:hAnsi="David" w:cs="David"/>
          <w:rtl/>
          <w:lang w:eastAsia="en-US"/>
        </w:rPr>
        <w:tab/>
        <w:t>3._____________________ ת</w:t>
      </w:r>
      <w:r w:rsidR="00667615" w:rsidRPr="00ED049D">
        <w:rPr>
          <w:rFonts w:ascii="David" w:eastAsiaTheme="minorHAnsi" w:hAnsi="David" w:cs="David"/>
          <w:rtl/>
          <w:lang w:eastAsia="en-US"/>
        </w:rPr>
        <w:t>"</w:t>
      </w:r>
      <w:r w:rsidRPr="00ED049D">
        <w:rPr>
          <w:rFonts w:ascii="David" w:eastAsiaTheme="minorHAnsi" w:hAnsi="David" w:cs="David"/>
          <w:rtl/>
          <w:lang w:eastAsia="en-US"/>
        </w:rPr>
        <w:t>ז _______________________</w:t>
      </w:r>
    </w:p>
    <w:p w14:paraId="7964B961" w14:textId="77777777" w:rsidR="00131C2A" w:rsidRPr="00ED049D" w:rsidRDefault="00131C2A" w:rsidP="00131C2A">
      <w:pPr>
        <w:spacing w:line="360" w:lineRule="auto"/>
        <w:ind w:left="2268"/>
        <w:rPr>
          <w:rFonts w:ascii="David" w:eastAsiaTheme="minorHAnsi" w:hAnsi="David" w:cs="David"/>
          <w:rtl/>
          <w:lang w:eastAsia="en-US"/>
        </w:rPr>
      </w:pPr>
      <w:r w:rsidRPr="00ED049D">
        <w:rPr>
          <w:rFonts w:ascii="David" w:eastAsiaTheme="minorHAnsi" w:hAnsi="David" w:cs="David"/>
          <w:rtl/>
          <w:lang w:eastAsia="en-US"/>
        </w:rPr>
        <w:t>(אם בעל התאגיד הנו תאגיד יש לפרט את בעליו של אותו תאגיד)</w:t>
      </w:r>
      <w:r w:rsidRPr="00ED049D">
        <w:rPr>
          <w:rFonts w:ascii="David" w:eastAsiaTheme="minorHAnsi" w:hAnsi="David" w:cs="David"/>
          <w:rtl/>
          <w:lang w:eastAsia="en-US"/>
        </w:rPr>
        <w:tab/>
      </w:r>
    </w:p>
    <w:p w14:paraId="2828BBBF" w14:textId="77777777" w:rsidR="00131C2A" w:rsidRPr="00ED049D" w:rsidRDefault="00131C2A" w:rsidP="00131C2A">
      <w:pPr>
        <w:spacing w:line="360" w:lineRule="auto"/>
        <w:ind w:left="2268" w:hanging="2268"/>
        <w:rPr>
          <w:rFonts w:ascii="David" w:eastAsiaTheme="minorHAnsi" w:hAnsi="David" w:cs="David"/>
          <w:rtl/>
          <w:lang w:eastAsia="en-US"/>
        </w:rPr>
      </w:pPr>
      <w:r w:rsidRPr="00ED049D">
        <w:rPr>
          <w:rFonts w:ascii="David" w:eastAsiaTheme="minorHAnsi" w:hAnsi="David" w:cs="David"/>
          <w:rtl/>
          <w:lang w:eastAsia="en-US"/>
        </w:rPr>
        <w:t>תחומי פעילות: ___________________________________________________</w:t>
      </w:r>
    </w:p>
    <w:p w14:paraId="3DB74B74" w14:textId="77777777" w:rsidR="00131C2A" w:rsidRPr="00ED049D" w:rsidRDefault="00131C2A" w:rsidP="00131C2A">
      <w:pPr>
        <w:spacing w:line="360" w:lineRule="auto"/>
        <w:rPr>
          <w:rFonts w:ascii="David" w:eastAsiaTheme="minorHAnsi" w:hAnsi="David" w:cs="David"/>
          <w:rtl/>
          <w:lang w:eastAsia="en-US"/>
        </w:rPr>
      </w:pPr>
    </w:p>
    <w:p w14:paraId="3BD67C67" w14:textId="7347F575" w:rsidR="00131C2A" w:rsidRPr="00ED049D" w:rsidRDefault="00131C2A" w:rsidP="00131C2A">
      <w:pPr>
        <w:spacing w:line="360" w:lineRule="auto"/>
        <w:rPr>
          <w:rFonts w:ascii="David" w:eastAsiaTheme="minorHAnsi" w:hAnsi="David" w:cs="David"/>
          <w:rtl/>
          <w:lang w:eastAsia="en-US"/>
        </w:rPr>
      </w:pPr>
      <w:r w:rsidRPr="00ED049D">
        <w:rPr>
          <w:rFonts w:ascii="David" w:eastAsiaTheme="minorHAnsi" w:hAnsi="David" w:cs="David"/>
          <w:rtl/>
          <w:lang w:eastAsia="en-US"/>
        </w:rPr>
        <w:t xml:space="preserve">טכנולוגיות עיקריות </w:t>
      </w:r>
      <w:r w:rsidR="00667615" w:rsidRPr="00ED049D">
        <w:rPr>
          <w:rFonts w:ascii="David" w:eastAsiaTheme="minorHAnsi" w:hAnsi="David" w:cs="David" w:hint="eastAsia"/>
          <w:rtl/>
          <w:lang w:eastAsia="en-US"/>
        </w:rPr>
        <w:t>ש</w:t>
      </w:r>
      <w:r w:rsidRPr="00ED049D">
        <w:rPr>
          <w:rFonts w:ascii="David" w:eastAsiaTheme="minorHAnsi" w:hAnsi="David" w:cs="David"/>
          <w:rtl/>
          <w:lang w:eastAsia="en-US"/>
        </w:rPr>
        <w:t>עליהן מתבססת פעילות המשיב: __________________________</w:t>
      </w:r>
    </w:p>
    <w:p w14:paraId="2E6F5E66" w14:textId="77777777" w:rsidR="00131C2A" w:rsidRPr="00ED049D" w:rsidRDefault="00131C2A" w:rsidP="00131C2A">
      <w:pPr>
        <w:spacing w:line="360" w:lineRule="auto"/>
        <w:rPr>
          <w:rFonts w:ascii="David" w:eastAsiaTheme="minorHAnsi" w:hAnsi="David" w:cs="David"/>
          <w:rtl/>
          <w:lang w:eastAsia="en-US"/>
        </w:rPr>
      </w:pPr>
      <w:r w:rsidRPr="00ED049D">
        <w:rPr>
          <w:rFonts w:ascii="David" w:eastAsiaTheme="minorHAnsi" w:hAnsi="David" w:cs="David"/>
          <w:rtl/>
          <w:lang w:eastAsia="en-US"/>
        </w:rPr>
        <w:t>______________________________________________________________</w:t>
      </w:r>
    </w:p>
    <w:p w14:paraId="018546E0" w14:textId="77777777" w:rsidR="00131C2A" w:rsidRPr="00ED049D" w:rsidRDefault="00131C2A" w:rsidP="00131C2A">
      <w:pPr>
        <w:spacing w:line="360" w:lineRule="auto"/>
        <w:rPr>
          <w:rFonts w:ascii="David" w:eastAsiaTheme="minorHAnsi" w:hAnsi="David" w:cs="David"/>
          <w:rtl/>
          <w:lang w:eastAsia="en-US"/>
        </w:rPr>
      </w:pPr>
      <w:r w:rsidRPr="00ED049D">
        <w:rPr>
          <w:rFonts w:ascii="David" w:eastAsiaTheme="minorHAnsi" w:hAnsi="David" w:cs="David"/>
          <w:rtl/>
          <w:lang w:eastAsia="en-US"/>
        </w:rPr>
        <w:t>______________________________________________________________</w:t>
      </w:r>
    </w:p>
    <w:p w14:paraId="70FCAE5A" w14:textId="77777777" w:rsidR="00131C2A" w:rsidRPr="00ED049D" w:rsidRDefault="00131C2A" w:rsidP="00131C2A">
      <w:pPr>
        <w:spacing w:line="360" w:lineRule="auto"/>
        <w:rPr>
          <w:rFonts w:ascii="David" w:eastAsiaTheme="minorHAnsi" w:hAnsi="David" w:cs="David"/>
          <w:rtl/>
          <w:lang w:eastAsia="en-US"/>
        </w:rPr>
      </w:pPr>
      <w:r w:rsidRPr="00ED049D">
        <w:rPr>
          <w:rFonts w:ascii="David" w:eastAsiaTheme="minorHAnsi" w:hAnsi="David" w:cs="David"/>
          <w:rtl/>
          <w:lang w:eastAsia="en-US"/>
        </w:rPr>
        <w:t>______________________________________________________________</w:t>
      </w:r>
    </w:p>
    <w:p w14:paraId="28B9AEA1" w14:textId="77777777" w:rsidR="00131C2A" w:rsidRPr="00ED049D" w:rsidRDefault="00131C2A" w:rsidP="00131C2A">
      <w:pPr>
        <w:spacing w:line="360" w:lineRule="auto"/>
        <w:rPr>
          <w:rFonts w:ascii="David" w:eastAsiaTheme="minorHAnsi" w:hAnsi="David" w:cs="David"/>
          <w:rtl/>
          <w:lang w:eastAsia="en-US"/>
        </w:rPr>
      </w:pPr>
    </w:p>
    <w:p w14:paraId="3A3E90F3" w14:textId="77777777" w:rsidR="00667615" w:rsidRPr="00ED049D" w:rsidRDefault="00131C2A" w:rsidP="00131C2A">
      <w:pPr>
        <w:spacing w:line="360" w:lineRule="auto"/>
        <w:rPr>
          <w:rFonts w:ascii="David" w:eastAsiaTheme="minorHAnsi" w:hAnsi="David" w:cs="David"/>
          <w:rtl/>
          <w:lang w:eastAsia="en-US"/>
        </w:rPr>
      </w:pPr>
      <w:r w:rsidRPr="00ED049D">
        <w:rPr>
          <w:rFonts w:ascii="David" w:eastAsiaTheme="minorHAnsi" w:hAnsi="David" w:cs="David"/>
          <w:rtl/>
          <w:lang w:eastAsia="en-US"/>
        </w:rPr>
        <w:t>גורמי השליטה במשיב (יש לציין גורמים המחזיקים ב 25% ויותר מהשליטה במשיב)</w:t>
      </w:r>
      <w:r w:rsidR="00667615" w:rsidRPr="00ED049D">
        <w:rPr>
          <w:rFonts w:ascii="David" w:eastAsiaTheme="minorHAnsi" w:hAnsi="David" w:cs="David"/>
          <w:rtl/>
          <w:lang w:eastAsia="en-US"/>
        </w:rPr>
        <w:t>:</w:t>
      </w:r>
    </w:p>
    <w:p w14:paraId="766D2622" w14:textId="05F02FC1" w:rsidR="00131C2A" w:rsidRPr="00ED049D" w:rsidRDefault="00131C2A" w:rsidP="00131C2A">
      <w:pPr>
        <w:spacing w:line="360" w:lineRule="auto"/>
        <w:rPr>
          <w:rFonts w:ascii="David" w:eastAsiaTheme="minorHAnsi" w:hAnsi="David" w:cs="David"/>
          <w:rtl/>
          <w:lang w:eastAsia="en-US"/>
        </w:rPr>
      </w:pPr>
      <w:r w:rsidRPr="00ED049D">
        <w:rPr>
          <w:rFonts w:ascii="David" w:eastAsiaTheme="minorHAnsi" w:hAnsi="David" w:cs="David"/>
          <w:rtl/>
          <w:lang w:eastAsia="en-US"/>
        </w:rPr>
        <w:t>___________________________________________________</w:t>
      </w:r>
    </w:p>
    <w:p w14:paraId="545CE9C6" w14:textId="77777777" w:rsidR="00131C2A" w:rsidRPr="00ED049D" w:rsidRDefault="00131C2A" w:rsidP="00131C2A">
      <w:pPr>
        <w:spacing w:line="360" w:lineRule="auto"/>
        <w:rPr>
          <w:rFonts w:ascii="David" w:eastAsiaTheme="minorHAnsi" w:hAnsi="David" w:cs="David"/>
          <w:rtl/>
          <w:lang w:eastAsia="en-US"/>
        </w:rPr>
      </w:pPr>
    </w:p>
    <w:p w14:paraId="0B8141DA" w14:textId="77777777" w:rsidR="00131C2A" w:rsidRPr="00ED049D" w:rsidRDefault="00131C2A" w:rsidP="00131C2A">
      <w:pPr>
        <w:spacing w:line="360" w:lineRule="auto"/>
        <w:rPr>
          <w:rFonts w:ascii="David" w:eastAsiaTheme="minorHAnsi" w:hAnsi="David" w:cs="David"/>
          <w:rtl/>
          <w:lang w:eastAsia="en-US"/>
        </w:rPr>
      </w:pPr>
      <w:r w:rsidRPr="00ED049D">
        <w:rPr>
          <w:rFonts w:ascii="David" w:eastAsiaTheme="minorHAnsi" w:hAnsi="David" w:cs="David"/>
          <w:rtl/>
          <w:lang w:eastAsia="en-US"/>
        </w:rPr>
        <w:t>אנשי מפתח - מנכ"ל, סמנכ"לים ואנשי פיתוח: ___________________________________</w:t>
      </w:r>
    </w:p>
    <w:p w14:paraId="78C7F167" w14:textId="77777777" w:rsidR="00131C2A" w:rsidRPr="00ED049D" w:rsidRDefault="00131C2A" w:rsidP="00131C2A">
      <w:pPr>
        <w:spacing w:line="360" w:lineRule="auto"/>
        <w:rPr>
          <w:rFonts w:ascii="David" w:eastAsiaTheme="minorHAnsi" w:hAnsi="David" w:cs="David"/>
          <w:rtl/>
          <w:lang w:eastAsia="en-US"/>
        </w:rPr>
      </w:pPr>
      <w:r w:rsidRPr="00ED049D">
        <w:rPr>
          <w:rFonts w:ascii="David" w:eastAsiaTheme="minorHAnsi" w:hAnsi="David" w:cs="David"/>
          <w:rtl/>
          <w:lang w:eastAsia="en-US"/>
        </w:rPr>
        <w:t>____________________________________________________________________</w:t>
      </w:r>
    </w:p>
    <w:p w14:paraId="2984F8E0" w14:textId="77777777" w:rsidR="00131C2A" w:rsidRPr="00ED049D" w:rsidRDefault="00131C2A" w:rsidP="00131C2A">
      <w:pPr>
        <w:spacing w:line="360" w:lineRule="auto"/>
        <w:rPr>
          <w:rFonts w:ascii="David" w:eastAsiaTheme="minorHAnsi" w:hAnsi="David" w:cs="David"/>
          <w:rtl/>
          <w:lang w:eastAsia="en-US"/>
        </w:rPr>
      </w:pPr>
      <w:r w:rsidRPr="00ED049D">
        <w:rPr>
          <w:rFonts w:ascii="David" w:eastAsiaTheme="minorHAnsi" w:hAnsi="David" w:cs="David"/>
          <w:rtl/>
          <w:lang w:eastAsia="en-US"/>
        </w:rPr>
        <w:t>____________________________________________________________________</w:t>
      </w:r>
    </w:p>
    <w:p w14:paraId="6D4C77F9" w14:textId="77777777" w:rsidR="00131C2A" w:rsidRPr="00ED049D" w:rsidRDefault="00131C2A" w:rsidP="00131C2A">
      <w:pPr>
        <w:spacing w:line="360" w:lineRule="auto"/>
        <w:rPr>
          <w:rFonts w:ascii="David" w:eastAsiaTheme="minorHAnsi" w:hAnsi="David" w:cs="David"/>
          <w:rtl/>
          <w:lang w:eastAsia="en-US"/>
        </w:rPr>
      </w:pPr>
      <w:r w:rsidRPr="00ED049D">
        <w:rPr>
          <w:rFonts w:ascii="David" w:eastAsiaTheme="minorHAnsi" w:hAnsi="David" w:cs="David"/>
          <w:rtl/>
          <w:lang w:eastAsia="en-US"/>
        </w:rPr>
        <w:t>____________________________________________________________________</w:t>
      </w:r>
    </w:p>
    <w:p w14:paraId="29A37A0E" w14:textId="77777777" w:rsidR="00131C2A" w:rsidRPr="00ED049D" w:rsidRDefault="00131C2A" w:rsidP="00131C2A">
      <w:pPr>
        <w:spacing w:line="360" w:lineRule="auto"/>
        <w:rPr>
          <w:rFonts w:ascii="David" w:eastAsiaTheme="minorHAnsi" w:hAnsi="David" w:cs="David"/>
          <w:rtl/>
          <w:lang w:eastAsia="en-US"/>
        </w:rPr>
      </w:pPr>
    </w:p>
    <w:p w14:paraId="7F8E2274" w14:textId="6A64B822" w:rsidR="004728BD" w:rsidRPr="00ED049D" w:rsidRDefault="004728BD" w:rsidP="004728BD">
      <w:pPr>
        <w:spacing w:line="360" w:lineRule="auto"/>
        <w:rPr>
          <w:rFonts w:ascii="David" w:eastAsiaTheme="minorHAnsi" w:hAnsi="David" w:cs="David"/>
          <w:rtl/>
          <w:lang w:eastAsia="en-US"/>
        </w:rPr>
      </w:pPr>
      <w:r w:rsidRPr="00ED049D">
        <w:rPr>
          <w:rFonts w:ascii="David" w:eastAsiaTheme="minorHAnsi" w:hAnsi="David" w:cs="David" w:hint="eastAsia"/>
          <w:rtl/>
          <w:lang w:eastAsia="en-US"/>
        </w:rPr>
        <w:t>שנות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פעילות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ה</w:t>
      </w:r>
      <w:r w:rsidR="00667615" w:rsidRPr="00ED049D">
        <w:rPr>
          <w:rFonts w:ascii="David" w:eastAsiaTheme="minorHAnsi" w:hAnsi="David" w:cs="David" w:hint="eastAsia"/>
          <w:rtl/>
          <w:lang w:eastAsia="en-US"/>
        </w:rPr>
        <w:t>משיב</w:t>
      </w:r>
      <w:r w:rsidRPr="00ED049D">
        <w:rPr>
          <w:rFonts w:ascii="David" w:eastAsiaTheme="minorHAnsi" w:hAnsi="David" w:cs="David"/>
          <w:rtl/>
          <w:lang w:eastAsia="en-US"/>
        </w:rPr>
        <w:t>: ___________________________________</w:t>
      </w:r>
    </w:p>
    <w:p w14:paraId="0ACCC543" w14:textId="77777777" w:rsidR="004728BD" w:rsidRPr="00ED049D" w:rsidRDefault="004728BD" w:rsidP="004728BD">
      <w:pPr>
        <w:spacing w:line="360" w:lineRule="auto"/>
        <w:rPr>
          <w:rFonts w:ascii="David" w:eastAsiaTheme="minorHAnsi" w:hAnsi="David" w:cs="David"/>
          <w:rtl/>
          <w:lang w:eastAsia="en-US"/>
        </w:rPr>
      </w:pPr>
      <w:r w:rsidRPr="00ED049D">
        <w:rPr>
          <w:rFonts w:ascii="David" w:eastAsiaTheme="minorHAnsi" w:hAnsi="David" w:cs="David"/>
          <w:rtl/>
          <w:lang w:eastAsia="en-US"/>
        </w:rPr>
        <w:t>____________________________________________________________________</w:t>
      </w:r>
    </w:p>
    <w:p w14:paraId="6CB85E66" w14:textId="77777777" w:rsidR="004728BD" w:rsidRPr="00ED049D" w:rsidRDefault="004728BD" w:rsidP="004728BD">
      <w:pPr>
        <w:spacing w:line="360" w:lineRule="auto"/>
        <w:rPr>
          <w:rFonts w:ascii="David" w:eastAsiaTheme="minorHAnsi" w:hAnsi="David" w:cs="David"/>
          <w:rtl/>
          <w:lang w:eastAsia="en-US"/>
        </w:rPr>
      </w:pPr>
    </w:p>
    <w:p w14:paraId="780A5EB2" w14:textId="77777777" w:rsidR="004728BD" w:rsidRPr="00ED049D" w:rsidRDefault="004728BD" w:rsidP="004728BD">
      <w:pPr>
        <w:spacing w:line="360" w:lineRule="auto"/>
        <w:jc w:val="left"/>
        <w:rPr>
          <w:rFonts w:ascii="David" w:eastAsiaTheme="minorHAnsi" w:hAnsi="David" w:cs="David"/>
          <w:rtl/>
          <w:lang w:eastAsia="en-US"/>
        </w:rPr>
      </w:pPr>
      <w:r w:rsidRPr="00ED049D">
        <w:rPr>
          <w:rFonts w:ascii="David" w:eastAsiaTheme="minorHAnsi" w:hAnsi="David" w:cs="David" w:hint="eastAsia"/>
          <w:rtl/>
          <w:lang w:eastAsia="en-US"/>
        </w:rPr>
        <w:t>תחומי</w:t>
      </w:r>
      <w:r w:rsidRPr="00ED049D">
        <w:rPr>
          <w:rFonts w:ascii="David" w:eastAsiaTheme="minorHAnsi" w:hAnsi="David" w:cs="David"/>
          <w:rtl/>
          <w:lang w:eastAsia="en-US"/>
        </w:rPr>
        <w:t xml:space="preserve"> פעילות (תשתיות /מגורים/ משרדים/ מלונאות/ מעונות סטודנטים) : ___________________________________</w:t>
      </w:r>
    </w:p>
    <w:p w14:paraId="40DFC561" w14:textId="77777777" w:rsidR="004728BD" w:rsidRPr="00ED049D" w:rsidRDefault="004728BD" w:rsidP="004728BD">
      <w:pPr>
        <w:spacing w:line="360" w:lineRule="auto"/>
        <w:rPr>
          <w:rFonts w:ascii="David" w:eastAsiaTheme="minorHAnsi" w:hAnsi="David" w:cs="David"/>
          <w:rtl/>
          <w:lang w:eastAsia="en-US"/>
        </w:rPr>
      </w:pPr>
      <w:r w:rsidRPr="00ED049D">
        <w:rPr>
          <w:rFonts w:ascii="David" w:eastAsiaTheme="minorHAnsi" w:hAnsi="David" w:cs="David"/>
          <w:rtl/>
          <w:lang w:eastAsia="en-US"/>
        </w:rPr>
        <w:t>____________________________________________________________________</w:t>
      </w:r>
    </w:p>
    <w:p w14:paraId="63A3F7AC" w14:textId="48C1DC57" w:rsidR="004728BD" w:rsidRPr="00ED049D" w:rsidRDefault="00667615" w:rsidP="004728BD">
      <w:pPr>
        <w:spacing w:line="360" w:lineRule="auto"/>
        <w:rPr>
          <w:rFonts w:ascii="David" w:eastAsiaTheme="minorHAnsi" w:hAnsi="David" w:cs="David"/>
          <w:rtl/>
          <w:lang w:eastAsia="en-US"/>
        </w:rPr>
      </w:pPr>
      <w:r w:rsidRPr="00ED049D">
        <w:rPr>
          <w:rFonts w:ascii="David" w:eastAsiaTheme="minorHAnsi" w:hAnsi="David" w:cs="David" w:hint="eastAsia"/>
          <w:rtl/>
          <w:lang w:eastAsia="en-US"/>
        </w:rPr>
        <w:t>אם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="004728BD" w:rsidRPr="00ED049D">
        <w:rPr>
          <w:rFonts w:ascii="David" w:eastAsiaTheme="minorHAnsi" w:hAnsi="David" w:cs="David" w:hint="eastAsia"/>
          <w:rtl/>
          <w:lang w:eastAsia="en-US"/>
        </w:rPr>
        <w:t>מדובר</w:t>
      </w:r>
      <w:r w:rsidR="004728BD"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="004728BD" w:rsidRPr="00ED049D">
        <w:rPr>
          <w:rFonts w:ascii="David" w:eastAsiaTheme="minorHAnsi" w:hAnsi="David" w:cs="David" w:hint="eastAsia"/>
          <w:rtl/>
          <w:lang w:eastAsia="en-US"/>
        </w:rPr>
        <w:t>בחברה</w:t>
      </w:r>
      <w:r w:rsidR="004728BD"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="004728BD" w:rsidRPr="00ED049D">
        <w:rPr>
          <w:rFonts w:ascii="David" w:eastAsiaTheme="minorHAnsi" w:hAnsi="David" w:cs="David" w:hint="eastAsia"/>
          <w:rtl/>
          <w:lang w:eastAsia="en-US"/>
        </w:rPr>
        <w:t>להקמת</w:t>
      </w:r>
      <w:r w:rsidR="004728BD"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="004728BD" w:rsidRPr="00ED049D">
        <w:rPr>
          <w:rFonts w:ascii="David" w:eastAsiaTheme="minorHAnsi" w:hAnsi="David" w:cs="David" w:hint="eastAsia"/>
          <w:rtl/>
          <w:lang w:eastAsia="en-US"/>
        </w:rPr>
        <w:t>מבנים</w:t>
      </w:r>
      <w:r w:rsidR="004728BD"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="004728BD" w:rsidRPr="00ED049D">
        <w:rPr>
          <w:rFonts w:ascii="David" w:eastAsiaTheme="minorHAnsi" w:hAnsi="David" w:cs="David" w:hint="eastAsia"/>
          <w:rtl/>
          <w:lang w:eastAsia="en-US"/>
        </w:rPr>
        <w:t>מיחידות</w:t>
      </w:r>
      <w:r w:rsidR="004728BD"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="004728BD" w:rsidRPr="00ED049D">
        <w:rPr>
          <w:rFonts w:ascii="David" w:eastAsiaTheme="minorHAnsi" w:hAnsi="David" w:cs="David" w:hint="eastAsia"/>
          <w:rtl/>
          <w:lang w:eastAsia="en-US"/>
        </w:rPr>
        <w:t>מודולריות</w:t>
      </w:r>
      <w:r w:rsidR="004728BD" w:rsidRPr="00ED049D">
        <w:rPr>
          <w:rFonts w:ascii="David" w:eastAsiaTheme="minorHAnsi" w:hAnsi="David" w:cs="David"/>
          <w:rtl/>
          <w:lang w:eastAsia="en-US"/>
        </w:rPr>
        <w:t>:</w:t>
      </w:r>
    </w:p>
    <w:p w14:paraId="24616EBB" w14:textId="77777777" w:rsidR="004728BD" w:rsidRPr="00ED049D" w:rsidRDefault="004728BD" w:rsidP="004728BD">
      <w:pPr>
        <w:spacing w:line="360" w:lineRule="auto"/>
        <w:ind w:firstLine="720"/>
        <w:rPr>
          <w:rFonts w:ascii="David" w:eastAsiaTheme="minorHAnsi" w:hAnsi="David" w:cs="David"/>
          <w:rtl/>
          <w:lang w:eastAsia="en-US"/>
        </w:rPr>
      </w:pPr>
      <w:r w:rsidRPr="00ED049D">
        <w:rPr>
          <w:rFonts w:ascii="David" w:eastAsiaTheme="minorHAnsi" w:hAnsi="David" w:cs="David"/>
          <w:rtl/>
          <w:lang w:eastAsia="en-US"/>
        </w:rPr>
        <w:t xml:space="preserve">*  </w:t>
      </w:r>
      <w:r w:rsidRPr="00ED049D">
        <w:rPr>
          <w:rFonts w:ascii="David" w:eastAsiaTheme="minorHAnsi" w:hAnsi="David" w:cs="David" w:hint="eastAsia"/>
          <w:rtl/>
          <w:lang w:eastAsia="en-US"/>
        </w:rPr>
        <w:t>מבוקש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לציין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מספרים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פרויקטים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ממוצע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שנתי</w:t>
      </w:r>
      <w:r w:rsidRPr="00ED049D">
        <w:rPr>
          <w:rFonts w:ascii="David" w:eastAsiaTheme="minorHAnsi" w:hAnsi="David" w:cs="David"/>
          <w:rtl/>
          <w:lang w:eastAsia="en-US"/>
        </w:rPr>
        <w:t xml:space="preserve">  ____________________</w:t>
      </w:r>
    </w:p>
    <w:p w14:paraId="48E1CF54" w14:textId="31431E48" w:rsidR="004728BD" w:rsidRPr="00ED049D" w:rsidRDefault="004728BD" w:rsidP="004728BD">
      <w:pPr>
        <w:spacing w:line="360" w:lineRule="auto"/>
        <w:ind w:firstLine="720"/>
        <w:rPr>
          <w:rFonts w:ascii="David" w:eastAsiaTheme="minorHAnsi" w:hAnsi="David" w:cs="David"/>
          <w:rtl/>
          <w:lang w:eastAsia="en-US"/>
        </w:rPr>
      </w:pPr>
      <w:r w:rsidRPr="00ED049D">
        <w:rPr>
          <w:rFonts w:ascii="David" w:eastAsiaTheme="minorHAnsi" w:hAnsi="David" w:cs="David"/>
          <w:rtl/>
          <w:lang w:eastAsia="en-US"/>
        </w:rPr>
        <w:t xml:space="preserve">* </w:t>
      </w:r>
      <w:r w:rsidRPr="00ED049D">
        <w:rPr>
          <w:rFonts w:ascii="David" w:eastAsiaTheme="minorHAnsi" w:hAnsi="David" w:cs="David" w:hint="eastAsia"/>
          <w:rtl/>
          <w:lang w:eastAsia="en-US"/>
        </w:rPr>
        <w:t>באי</w:t>
      </w:r>
      <w:r w:rsidR="00667615" w:rsidRPr="00ED049D">
        <w:rPr>
          <w:rFonts w:ascii="David" w:eastAsiaTheme="minorHAnsi" w:hAnsi="David" w:cs="David" w:hint="eastAsia"/>
          <w:rtl/>
          <w:lang w:eastAsia="en-US"/>
        </w:rPr>
        <w:t>לו</w:t>
      </w:r>
      <w:r w:rsidRPr="00ED049D">
        <w:rPr>
          <w:rFonts w:ascii="David" w:eastAsiaTheme="minorHAnsi" w:hAnsi="David" w:cs="David"/>
          <w:rtl/>
          <w:lang w:eastAsia="en-US"/>
        </w:rPr>
        <w:t xml:space="preserve"> מדינות החברה מקימה את המבנים</w:t>
      </w:r>
      <w:r w:rsidR="00667615" w:rsidRPr="00ED049D">
        <w:rPr>
          <w:rFonts w:ascii="David" w:eastAsiaTheme="minorHAnsi" w:hAnsi="David" w:cs="David"/>
          <w:rtl/>
          <w:lang w:eastAsia="en-US"/>
        </w:rPr>
        <w:t>?</w:t>
      </w:r>
      <w:r w:rsidRPr="00ED049D">
        <w:rPr>
          <w:rFonts w:ascii="David" w:eastAsiaTheme="minorHAnsi" w:hAnsi="David" w:cs="David"/>
          <w:rtl/>
          <w:lang w:eastAsia="en-US"/>
        </w:rPr>
        <w:t>_________________________</w:t>
      </w:r>
    </w:p>
    <w:p w14:paraId="19DBA9BA" w14:textId="77777777" w:rsidR="004728BD" w:rsidRPr="00ED049D" w:rsidRDefault="004728BD" w:rsidP="004728BD">
      <w:pPr>
        <w:spacing w:line="360" w:lineRule="auto"/>
        <w:ind w:firstLine="720"/>
        <w:rPr>
          <w:rFonts w:ascii="David" w:eastAsiaTheme="minorHAnsi" w:hAnsi="David" w:cs="David"/>
          <w:rtl/>
          <w:lang w:eastAsia="en-US"/>
        </w:rPr>
      </w:pPr>
      <w:r w:rsidRPr="00ED049D">
        <w:rPr>
          <w:rFonts w:ascii="David" w:eastAsiaTheme="minorHAnsi" w:hAnsi="David" w:cs="David"/>
          <w:rtl/>
          <w:lang w:eastAsia="en-US"/>
        </w:rPr>
        <w:t xml:space="preserve">* </w:t>
      </w:r>
      <w:r w:rsidRPr="00ED049D">
        <w:rPr>
          <w:rFonts w:ascii="David" w:eastAsiaTheme="minorHAnsi" w:hAnsi="David" w:cs="David" w:hint="eastAsia"/>
          <w:rtl/>
          <w:lang w:eastAsia="en-US"/>
        </w:rPr>
        <w:t>מבוקש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לציין</w:t>
      </w:r>
      <w:r w:rsidRPr="00ED049D">
        <w:rPr>
          <w:rFonts w:ascii="David" w:eastAsiaTheme="minorHAnsi" w:hAnsi="David" w:cs="David"/>
          <w:rtl/>
          <w:lang w:eastAsia="en-US"/>
        </w:rPr>
        <w:t xml:space="preserve"> 5 </w:t>
      </w:r>
      <w:r w:rsidRPr="00ED049D">
        <w:rPr>
          <w:rFonts w:ascii="David" w:eastAsiaTheme="minorHAnsi" w:hAnsi="David" w:cs="David" w:hint="eastAsia"/>
          <w:rtl/>
          <w:lang w:eastAsia="en-US"/>
        </w:rPr>
        <w:t>פרויקטים</w:t>
      </w:r>
      <w:r w:rsidRPr="00ED049D">
        <w:rPr>
          <w:rFonts w:ascii="David" w:eastAsiaTheme="minorHAnsi" w:hAnsi="David" w:cs="David"/>
          <w:rtl/>
          <w:lang w:eastAsia="en-US"/>
        </w:rPr>
        <w:t xml:space="preserve"> (סוג,  </w:t>
      </w:r>
      <w:r w:rsidRPr="00ED049D">
        <w:rPr>
          <w:rFonts w:ascii="David" w:eastAsiaTheme="minorHAnsi" w:hAnsi="David" w:cs="David" w:hint="eastAsia"/>
          <w:rtl/>
          <w:lang w:eastAsia="en-US"/>
        </w:rPr>
        <w:t>גודל</w:t>
      </w:r>
      <w:r w:rsidRPr="00ED049D">
        <w:rPr>
          <w:rFonts w:ascii="David" w:eastAsiaTheme="minorHAnsi" w:hAnsi="David" w:cs="David"/>
          <w:rtl/>
          <w:lang w:eastAsia="en-US"/>
        </w:rPr>
        <w:t xml:space="preserve">, </w:t>
      </w:r>
      <w:r w:rsidRPr="00ED049D">
        <w:rPr>
          <w:rFonts w:ascii="David" w:eastAsiaTheme="minorHAnsi" w:hAnsi="David" w:cs="David" w:hint="eastAsia"/>
          <w:rtl/>
          <w:lang w:eastAsia="en-US"/>
        </w:rPr>
        <w:t>שנת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הקמה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ומיקום</w:t>
      </w:r>
      <w:r w:rsidRPr="00ED049D">
        <w:rPr>
          <w:rFonts w:ascii="David" w:eastAsiaTheme="minorHAnsi" w:hAnsi="David" w:cs="David"/>
          <w:rtl/>
          <w:lang w:eastAsia="en-US"/>
        </w:rPr>
        <w:t>)  __________________</w:t>
      </w:r>
    </w:p>
    <w:p w14:paraId="1B0B00BE" w14:textId="77777777" w:rsidR="004728BD" w:rsidRPr="00ED049D" w:rsidRDefault="004728BD" w:rsidP="004728BD">
      <w:pPr>
        <w:spacing w:line="360" w:lineRule="auto"/>
        <w:rPr>
          <w:rFonts w:ascii="David" w:eastAsiaTheme="minorHAnsi" w:hAnsi="David" w:cs="David"/>
          <w:rtl/>
          <w:lang w:eastAsia="en-US"/>
        </w:rPr>
      </w:pPr>
    </w:p>
    <w:p w14:paraId="10282708" w14:textId="77777777" w:rsidR="004728BD" w:rsidRPr="00ED049D" w:rsidRDefault="004728BD" w:rsidP="004728BD">
      <w:pPr>
        <w:spacing w:line="360" w:lineRule="auto"/>
        <w:rPr>
          <w:rFonts w:ascii="David" w:eastAsiaTheme="minorHAnsi" w:hAnsi="David" w:cs="David"/>
          <w:rtl/>
          <w:lang w:eastAsia="en-US"/>
        </w:rPr>
      </w:pPr>
      <w:r w:rsidRPr="00ED049D">
        <w:rPr>
          <w:rFonts w:ascii="David" w:eastAsiaTheme="minorHAnsi" w:hAnsi="David" w:cs="David"/>
          <w:rtl/>
          <w:lang w:eastAsia="en-US"/>
        </w:rPr>
        <w:t xml:space="preserve">* ניתן לצרף מסמכים נוספים וכל מידע רלוונטי. </w:t>
      </w:r>
    </w:p>
    <w:p w14:paraId="6F6E259C" w14:textId="77777777" w:rsidR="004728BD" w:rsidRPr="00ED049D" w:rsidRDefault="004728BD" w:rsidP="004728BD">
      <w:pPr>
        <w:spacing w:line="360" w:lineRule="auto"/>
        <w:rPr>
          <w:rFonts w:ascii="David" w:eastAsiaTheme="minorHAnsi" w:hAnsi="David" w:cs="David"/>
          <w:rtl/>
          <w:lang w:eastAsia="en-US"/>
        </w:rPr>
      </w:pPr>
    </w:p>
    <w:p w14:paraId="6FA5CB5A" w14:textId="77777777" w:rsidR="004728BD" w:rsidRPr="00ED049D" w:rsidRDefault="004728BD" w:rsidP="004728BD">
      <w:pPr>
        <w:spacing w:line="360" w:lineRule="auto"/>
        <w:rPr>
          <w:rFonts w:ascii="David" w:eastAsiaTheme="minorHAnsi" w:hAnsi="David" w:cs="David"/>
          <w:rtl/>
          <w:lang w:eastAsia="en-US"/>
        </w:rPr>
      </w:pPr>
    </w:p>
    <w:p w14:paraId="46773B4C" w14:textId="62C146AB" w:rsidR="004728BD" w:rsidRDefault="004728BD" w:rsidP="004728BD">
      <w:pPr>
        <w:spacing w:line="360" w:lineRule="auto"/>
        <w:rPr>
          <w:rFonts w:ascii="David" w:eastAsiaTheme="minorHAnsi" w:hAnsi="David" w:cs="David"/>
          <w:rtl/>
          <w:lang w:eastAsia="en-US"/>
        </w:rPr>
      </w:pPr>
    </w:p>
    <w:p w14:paraId="2BC10ACE" w14:textId="6301842A" w:rsidR="00E31BFD" w:rsidRDefault="00E31BFD" w:rsidP="004728BD">
      <w:pPr>
        <w:spacing w:line="360" w:lineRule="auto"/>
        <w:rPr>
          <w:rFonts w:ascii="David" w:eastAsiaTheme="minorHAnsi" w:hAnsi="David" w:cs="David"/>
          <w:rtl/>
          <w:lang w:eastAsia="en-US"/>
        </w:rPr>
      </w:pPr>
    </w:p>
    <w:p w14:paraId="4C383199" w14:textId="77777777" w:rsidR="00E31BFD" w:rsidRPr="00ED049D" w:rsidRDefault="00E31BFD" w:rsidP="004728BD">
      <w:pPr>
        <w:spacing w:line="360" w:lineRule="auto"/>
        <w:rPr>
          <w:rFonts w:ascii="David" w:eastAsiaTheme="minorHAnsi" w:hAnsi="David" w:cs="David"/>
          <w:rtl/>
          <w:lang w:eastAsia="en-US"/>
        </w:rPr>
      </w:pPr>
    </w:p>
    <w:p w14:paraId="6D14F334" w14:textId="7132DD3D" w:rsidR="00131C2A" w:rsidRDefault="00131C2A" w:rsidP="00E31BFD">
      <w:pPr>
        <w:pStyle w:val="2"/>
        <w:numPr>
          <w:ilvl w:val="0"/>
          <w:numId w:val="0"/>
        </w:numPr>
        <w:ind w:left="720" w:hanging="360"/>
        <w:rPr>
          <w:rtl/>
        </w:rPr>
      </w:pPr>
      <w:r w:rsidRPr="00ED049D">
        <w:rPr>
          <w:rtl/>
        </w:rPr>
        <w:t xml:space="preserve">נספח </w:t>
      </w:r>
      <w:r w:rsidRPr="00ED049D">
        <w:rPr>
          <w:rFonts w:hint="eastAsia"/>
          <w:rtl/>
        </w:rPr>
        <w:t>ג</w:t>
      </w:r>
      <w:r w:rsidRPr="00ED049D">
        <w:rPr>
          <w:rtl/>
        </w:rPr>
        <w:t xml:space="preserve">' -  </w:t>
      </w:r>
      <w:bookmarkStart w:id="6" w:name="_Hlk97038897"/>
      <w:r w:rsidRPr="00ED049D">
        <w:rPr>
          <w:rFonts w:hint="eastAsia"/>
          <w:rtl/>
        </w:rPr>
        <w:t>ביצוע</w:t>
      </w:r>
      <w:r w:rsidRPr="00ED049D">
        <w:rPr>
          <w:rtl/>
        </w:rPr>
        <w:t xml:space="preserve"> </w:t>
      </w:r>
      <w:r w:rsidR="004728BD" w:rsidRPr="00ED049D">
        <w:rPr>
          <w:rFonts w:hint="eastAsia"/>
          <w:rtl/>
        </w:rPr>
        <w:t>מבנה</w:t>
      </w:r>
      <w:r w:rsidRPr="00ED049D">
        <w:rPr>
          <w:rtl/>
        </w:rPr>
        <w:t xml:space="preserve"> </w:t>
      </w:r>
      <w:r w:rsidRPr="00ED049D">
        <w:rPr>
          <w:rFonts w:hint="eastAsia"/>
          <w:rtl/>
        </w:rPr>
        <w:t>הקמת</w:t>
      </w:r>
      <w:r w:rsidRPr="00ED049D">
        <w:rPr>
          <w:rtl/>
        </w:rPr>
        <w:t xml:space="preserve"> </w:t>
      </w:r>
      <w:r w:rsidRPr="00ED049D">
        <w:rPr>
          <w:rFonts w:hint="eastAsia"/>
          <w:rtl/>
        </w:rPr>
        <w:t>מבנה</w:t>
      </w:r>
      <w:r w:rsidRPr="00ED049D">
        <w:rPr>
          <w:rtl/>
        </w:rPr>
        <w:t xml:space="preserve"> </w:t>
      </w:r>
      <w:r w:rsidRPr="00ED049D">
        <w:rPr>
          <w:rFonts w:hint="eastAsia"/>
          <w:rtl/>
        </w:rPr>
        <w:t>למגורים</w:t>
      </w:r>
      <w:r w:rsidRPr="00ED049D">
        <w:rPr>
          <w:rtl/>
        </w:rPr>
        <w:t xml:space="preserve"> </w:t>
      </w:r>
      <w:r w:rsidRPr="00ED049D">
        <w:rPr>
          <w:rFonts w:hint="eastAsia"/>
          <w:rtl/>
        </w:rPr>
        <w:t>באמצעות</w:t>
      </w:r>
      <w:r w:rsidRPr="00ED049D">
        <w:rPr>
          <w:rtl/>
        </w:rPr>
        <w:t xml:space="preserve"> </w:t>
      </w:r>
      <w:r w:rsidRPr="00ED049D">
        <w:rPr>
          <w:rFonts w:hint="eastAsia"/>
          <w:rtl/>
        </w:rPr>
        <w:t>יחידות</w:t>
      </w:r>
      <w:r w:rsidRPr="00ED049D">
        <w:rPr>
          <w:rtl/>
        </w:rPr>
        <w:t xml:space="preserve"> </w:t>
      </w:r>
      <w:r w:rsidRPr="00ED049D">
        <w:rPr>
          <w:rFonts w:hint="eastAsia"/>
          <w:rtl/>
        </w:rPr>
        <w:t>מודולריות</w:t>
      </w:r>
      <w:r w:rsidRPr="00ED049D">
        <w:rPr>
          <w:rtl/>
        </w:rPr>
        <w:t xml:space="preserve"> </w:t>
      </w:r>
      <w:r w:rsidRPr="00ED049D">
        <w:rPr>
          <w:rFonts w:hint="eastAsia"/>
          <w:rtl/>
        </w:rPr>
        <w:t>נפחיות</w:t>
      </w:r>
      <w:r w:rsidRPr="00ED049D">
        <w:rPr>
          <w:rtl/>
        </w:rPr>
        <w:t xml:space="preserve"> </w:t>
      </w:r>
      <w:bookmarkEnd w:id="6"/>
    </w:p>
    <w:p w14:paraId="475E55FC" w14:textId="77777777" w:rsidR="00E31BFD" w:rsidRPr="00E31BFD" w:rsidRDefault="00E31BFD" w:rsidP="00E31BFD">
      <w:pPr>
        <w:rPr>
          <w:rFonts w:eastAsiaTheme="minorHAnsi"/>
          <w:rtl/>
          <w:lang w:eastAsia="en-US"/>
        </w:rPr>
      </w:pPr>
    </w:p>
    <w:p w14:paraId="57C2FF5C" w14:textId="77777777" w:rsidR="00537A0A" w:rsidRPr="00ED049D" w:rsidRDefault="00B554EB" w:rsidP="004111FB">
      <w:pPr>
        <w:pStyle w:val="2"/>
        <w:numPr>
          <w:ilvl w:val="0"/>
          <w:numId w:val="25"/>
        </w:numPr>
        <w:rPr>
          <w:rtl/>
        </w:rPr>
      </w:pPr>
      <w:r w:rsidRPr="00ED049D">
        <w:rPr>
          <w:rFonts w:hint="eastAsia"/>
          <w:rtl/>
        </w:rPr>
        <w:t>מודל</w:t>
      </w:r>
      <w:r w:rsidRPr="00ED049D">
        <w:rPr>
          <w:rtl/>
        </w:rPr>
        <w:t xml:space="preserve"> פיננסי וסיכונים </w:t>
      </w:r>
      <w:r w:rsidR="0050717A" w:rsidRPr="00ED049D">
        <w:rPr>
          <w:rtl/>
        </w:rPr>
        <w:t xml:space="preserve"> </w:t>
      </w:r>
      <w:r w:rsidR="00537A0A" w:rsidRPr="00ED049D">
        <w:rPr>
          <w:rFonts w:hint="eastAsia"/>
          <w:rtl/>
        </w:rPr>
        <w:t>לפיילוט</w:t>
      </w:r>
      <w:r w:rsidR="00537A0A" w:rsidRPr="00ED049D">
        <w:rPr>
          <w:rtl/>
        </w:rPr>
        <w:t xml:space="preserve"> </w:t>
      </w:r>
      <w:r w:rsidR="00537A0A" w:rsidRPr="00ED049D">
        <w:rPr>
          <w:rFonts w:hint="eastAsia"/>
          <w:rtl/>
        </w:rPr>
        <w:t>להקמת</w:t>
      </w:r>
      <w:r w:rsidR="00537A0A" w:rsidRPr="00ED049D">
        <w:rPr>
          <w:rtl/>
        </w:rPr>
        <w:t xml:space="preserve"> </w:t>
      </w:r>
      <w:r w:rsidR="00537A0A" w:rsidRPr="00ED049D">
        <w:rPr>
          <w:rFonts w:hint="eastAsia"/>
          <w:rtl/>
        </w:rPr>
        <w:t>מבנה</w:t>
      </w:r>
      <w:r w:rsidRPr="00ED049D">
        <w:rPr>
          <w:rtl/>
        </w:rPr>
        <w:t xml:space="preserve"> מגורים באמצעות יחידות מודולריות </w:t>
      </w:r>
    </w:p>
    <w:p w14:paraId="6ECB54CB" w14:textId="76ED85DF" w:rsidR="0050717A" w:rsidRPr="00ED049D" w:rsidRDefault="0050717A" w:rsidP="0050717A">
      <w:pPr>
        <w:pStyle w:val="a0"/>
        <w:numPr>
          <w:ilvl w:val="1"/>
          <w:numId w:val="23"/>
        </w:numPr>
        <w:jc w:val="left"/>
        <w:rPr>
          <w:rFonts w:ascii="David" w:hAnsi="David" w:cs="David"/>
          <w:szCs w:val="24"/>
        </w:rPr>
      </w:pPr>
      <w:r w:rsidRPr="00ED049D">
        <w:rPr>
          <w:rFonts w:ascii="David" w:hAnsi="David" w:cs="David" w:hint="eastAsia"/>
          <w:szCs w:val="24"/>
          <w:rtl/>
        </w:rPr>
        <w:t>מבוקש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להציג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הערכת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סיכונים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להקמת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מבנה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מגורים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בישראל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באמצעות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יחידות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מודולריות</w:t>
      </w:r>
      <w:r w:rsidRPr="00ED049D">
        <w:rPr>
          <w:rFonts w:ascii="David" w:hAnsi="David" w:cs="David"/>
          <w:szCs w:val="24"/>
          <w:rtl/>
        </w:rPr>
        <w:t xml:space="preserve">, </w:t>
      </w:r>
      <w:r w:rsidRPr="00ED049D">
        <w:rPr>
          <w:rFonts w:ascii="David" w:hAnsi="David" w:cs="David" w:hint="eastAsia"/>
          <w:szCs w:val="24"/>
          <w:rtl/>
        </w:rPr>
        <w:t>כגון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סיכונים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מבחינת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העלויות</w:t>
      </w:r>
      <w:r w:rsidRPr="00ED049D">
        <w:rPr>
          <w:rFonts w:ascii="David" w:hAnsi="David" w:cs="David"/>
          <w:szCs w:val="24"/>
          <w:rtl/>
        </w:rPr>
        <w:t xml:space="preserve">, </w:t>
      </w:r>
      <w:r w:rsidRPr="00ED049D">
        <w:rPr>
          <w:rFonts w:ascii="David" w:hAnsi="David" w:cs="David" w:hint="eastAsia"/>
          <w:szCs w:val="24"/>
          <w:rtl/>
        </w:rPr>
        <w:t>התמורה</w:t>
      </w:r>
      <w:r w:rsidRPr="00ED049D">
        <w:rPr>
          <w:rFonts w:ascii="David" w:hAnsi="David" w:cs="David"/>
          <w:szCs w:val="24"/>
          <w:rtl/>
        </w:rPr>
        <w:t xml:space="preserve">, </w:t>
      </w:r>
      <w:r w:rsidRPr="00ED049D">
        <w:rPr>
          <w:rFonts w:ascii="David" w:hAnsi="David" w:cs="David" w:hint="eastAsia"/>
          <w:szCs w:val="24"/>
          <w:rtl/>
        </w:rPr>
        <w:t>סיכונים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משפטיים</w:t>
      </w:r>
      <w:r w:rsidRPr="00ED049D">
        <w:rPr>
          <w:rFonts w:ascii="David" w:hAnsi="David" w:cs="David"/>
          <w:szCs w:val="24"/>
          <w:rtl/>
        </w:rPr>
        <w:t xml:space="preserve">, </w:t>
      </w:r>
      <w:r w:rsidRPr="00ED049D">
        <w:rPr>
          <w:rFonts w:ascii="David" w:hAnsi="David" w:cs="David" w:hint="eastAsia"/>
          <w:szCs w:val="24"/>
          <w:rtl/>
        </w:rPr>
        <w:t>הנדסיים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ותכנוניים</w:t>
      </w:r>
      <w:r w:rsidRPr="00ED049D">
        <w:rPr>
          <w:rFonts w:ascii="David" w:hAnsi="David" w:cs="David"/>
          <w:szCs w:val="24"/>
          <w:rtl/>
        </w:rPr>
        <w:t>: ________________________________________________________________________________________________________________________________</w:t>
      </w:r>
    </w:p>
    <w:p w14:paraId="0980F0ED" w14:textId="386ACA4D" w:rsidR="00267111" w:rsidRPr="00ED049D" w:rsidRDefault="00537A0A" w:rsidP="00537A0A">
      <w:pPr>
        <w:pStyle w:val="a0"/>
        <w:numPr>
          <w:ilvl w:val="1"/>
          <w:numId w:val="23"/>
        </w:numPr>
        <w:rPr>
          <w:rFonts w:ascii="David" w:hAnsi="David" w:cs="David"/>
          <w:szCs w:val="24"/>
        </w:rPr>
      </w:pPr>
      <w:r w:rsidRPr="00ED049D">
        <w:rPr>
          <w:rFonts w:ascii="David" w:hAnsi="David" w:cs="David" w:hint="eastAsia"/>
          <w:szCs w:val="24"/>
          <w:rtl/>
        </w:rPr>
        <w:t>מבוקש</w:t>
      </w:r>
      <w:r w:rsidRPr="00ED049D">
        <w:rPr>
          <w:rFonts w:ascii="David" w:hAnsi="David" w:cs="David"/>
          <w:szCs w:val="24"/>
          <w:rtl/>
        </w:rPr>
        <w:t xml:space="preserve"> להציג </w:t>
      </w:r>
      <w:r w:rsidR="002C5F15" w:rsidRPr="00ED049D">
        <w:rPr>
          <w:rFonts w:ascii="David" w:hAnsi="David" w:cs="David"/>
          <w:szCs w:val="24"/>
          <w:rtl/>
        </w:rPr>
        <w:t xml:space="preserve">מודל </w:t>
      </w:r>
      <w:r w:rsidRPr="00ED049D">
        <w:rPr>
          <w:rFonts w:ascii="David" w:hAnsi="David" w:cs="David" w:hint="eastAsia"/>
          <w:szCs w:val="24"/>
          <w:rtl/>
        </w:rPr>
        <w:t>פיננסי</w:t>
      </w:r>
      <w:r w:rsidRPr="00ED049D">
        <w:rPr>
          <w:rFonts w:ascii="David" w:hAnsi="David" w:cs="David"/>
          <w:szCs w:val="24"/>
          <w:rtl/>
        </w:rPr>
        <w:t xml:space="preserve"> אשר יעודד את המשיב להקמת הפיילוט – יש לפרט את המנגנון המוצע, הסכומים, </w:t>
      </w:r>
      <w:r w:rsidR="00267111" w:rsidRPr="00ED049D">
        <w:rPr>
          <w:rFonts w:ascii="David" w:hAnsi="David" w:cs="David" w:hint="eastAsia"/>
          <w:szCs w:val="24"/>
          <w:rtl/>
        </w:rPr>
        <w:t>ה</w:t>
      </w:r>
      <w:r w:rsidRPr="00ED049D">
        <w:rPr>
          <w:rFonts w:ascii="David" w:hAnsi="David" w:cs="David" w:hint="eastAsia"/>
          <w:szCs w:val="24"/>
          <w:rtl/>
        </w:rPr>
        <w:t>אחוזים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ועוד</w:t>
      </w:r>
      <w:r w:rsidR="00C53C6B" w:rsidRPr="00ED049D">
        <w:rPr>
          <w:rFonts w:ascii="David" w:hAnsi="David" w:cs="David"/>
          <w:szCs w:val="24"/>
          <w:rtl/>
        </w:rPr>
        <w:t xml:space="preserve">, </w:t>
      </w:r>
      <w:r w:rsidR="00C53C6B" w:rsidRPr="00ED049D">
        <w:rPr>
          <w:rFonts w:ascii="David" w:hAnsi="David" w:cs="David" w:hint="eastAsia"/>
          <w:szCs w:val="24"/>
          <w:rtl/>
        </w:rPr>
        <w:t>כנדרש</w:t>
      </w:r>
      <w:r w:rsidRPr="00ED049D">
        <w:rPr>
          <w:rFonts w:ascii="David" w:hAnsi="David" w:cs="David"/>
          <w:szCs w:val="24"/>
          <w:rtl/>
        </w:rPr>
        <w:t xml:space="preserve"> כדי להביא לתמיכה להקמת </w:t>
      </w:r>
      <w:r w:rsidR="00267111" w:rsidRPr="00ED049D">
        <w:rPr>
          <w:rFonts w:ascii="David" w:hAnsi="David" w:cs="David" w:hint="eastAsia"/>
          <w:szCs w:val="24"/>
          <w:rtl/>
        </w:rPr>
        <w:t>המבנה</w:t>
      </w:r>
      <w:r w:rsidR="0050717A" w:rsidRPr="00ED049D">
        <w:rPr>
          <w:rFonts w:ascii="David" w:hAnsi="David" w:cs="David"/>
          <w:szCs w:val="24"/>
          <w:rtl/>
        </w:rPr>
        <w:t xml:space="preserve"> הראשון במסגרת הפיילוט</w:t>
      </w:r>
      <w:r w:rsidR="00C53C6B" w:rsidRPr="00ED049D">
        <w:rPr>
          <w:rFonts w:ascii="David" w:hAnsi="David" w:cs="David"/>
          <w:szCs w:val="24"/>
          <w:rtl/>
        </w:rPr>
        <w:t>,</w:t>
      </w:r>
      <w:r w:rsidRPr="00ED049D">
        <w:rPr>
          <w:rFonts w:ascii="David" w:hAnsi="David" w:cs="David"/>
          <w:szCs w:val="24"/>
          <w:rtl/>
        </w:rPr>
        <w:t xml:space="preserve"> על מנת לאפשר כדאיות כלכלית של הפרויקט</w:t>
      </w:r>
      <w:r w:rsidR="0050717A" w:rsidRPr="00ED049D">
        <w:rPr>
          <w:rFonts w:ascii="David" w:hAnsi="David" w:cs="David"/>
          <w:szCs w:val="24"/>
          <w:rtl/>
        </w:rPr>
        <w:t xml:space="preserve">. </w:t>
      </w:r>
    </w:p>
    <w:p w14:paraId="32A76D45" w14:textId="3FA41712" w:rsidR="00537A0A" w:rsidRPr="00ED049D" w:rsidRDefault="00267111" w:rsidP="00267111">
      <w:pPr>
        <w:pStyle w:val="a0"/>
        <w:ind w:left="1440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 xml:space="preserve"> יש לפרט על המודל הכלכלי היזמי שעליו מתבסס הפרויקט, כגון – </w:t>
      </w:r>
      <w:r w:rsidR="0050717A" w:rsidRPr="00ED049D">
        <w:rPr>
          <w:rFonts w:ascii="David" w:hAnsi="David" w:cs="David" w:hint="eastAsia"/>
          <w:szCs w:val="24"/>
          <w:rtl/>
        </w:rPr>
        <w:t>הע</w:t>
      </w:r>
      <w:r w:rsidRPr="00ED049D">
        <w:rPr>
          <w:rFonts w:ascii="David" w:hAnsi="David" w:cs="David" w:hint="eastAsia"/>
          <w:szCs w:val="24"/>
          <w:rtl/>
        </w:rPr>
        <w:t>לות</w:t>
      </w:r>
      <w:r w:rsidRPr="00ED049D">
        <w:rPr>
          <w:rFonts w:ascii="David" w:hAnsi="David" w:cs="David"/>
          <w:szCs w:val="24"/>
          <w:rtl/>
        </w:rPr>
        <w:t xml:space="preserve"> </w:t>
      </w:r>
      <w:r w:rsidR="0050717A" w:rsidRPr="00ED049D">
        <w:rPr>
          <w:rFonts w:ascii="David" w:hAnsi="David" w:cs="David" w:hint="eastAsia"/>
          <w:szCs w:val="24"/>
          <w:rtl/>
        </w:rPr>
        <w:t>ה</w:t>
      </w:r>
      <w:r w:rsidRPr="00ED049D">
        <w:rPr>
          <w:rFonts w:ascii="David" w:hAnsi="David" w:cs="David" w:hint="eastAsia"/>
          <w:szCs w:val="24"/>
          <w:rtl/>
        </w:rPr>
        <w:t>כוללת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להקמת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המבנה</w:t>
      </w:r>
      <w:r w:rsidR="0050717A" w:rsidRPr="00ED049D">
        <w:rPr>
          <w:rFonts w:ascii="David" w:hAnsi="David" w:cs="David"/>
          <w:szCs w:val="24"/>
          <w:rtl/>
        </w:rPr>
        <w:t xml:space="preserve"> (לרבות עלות הקרקע)</w:t>
      </w:r>
      <w:r w:rsidRPr="00ED049D">
        <w:rPr>
          <w:rFonts w:ascii="David" w:hAnsi="David" w:cs="David"/>
          <w:szCs w:val="24"/>
          <w:rtl/>
        </w:rPr>
        <w:t xml:space="preserve">, </w:t>
      </w:r>
      <w:r w:rsidR="0050717A" w:rsidRPr="00ED049D">
        <w:rPr>
          <w:rFonts w:ascii="David" w:hAnsi="David" w:cs="David" w:hint="eastAsia"/>
          <w:szCs w:val="24"/>
          <w:rtl/>
        </w:rPr>
        <w:t>ה</w:t>
      </w:r>
      <w:r w:rsidRPr="00ED049D">
        <w:rPr>
          <w:rFonts w:ascii="David" w:hAnsi="David" w:cs="David" w:hint="eastAsia"/>
          <w:szCs w:val="24"/>
          <w:rtl/>
        </w:rPr>
        <w:t>רווח</w:t>
      </w:r>
      <w:r w:rsidRPr="00ED049D">
        <w:rPr>
          <w:rFonts w:ascii="David" w:hAnsi="David" w:cs="David"/>
          <w:szCs w:val="24"/>
          <w:rtl/>
        </w:rPr>
        <w:t xml:space="preserve"> </w:t>
      </w:r>
      <w:r w:rsidR="0050717A" w:rsidRPr="00ED049D">
        <w:rPr>
          <w:rFonts w:ascii="David" w:hAnsi="David" w:cs="David" w:hint="eastAsia"/>
          <w:szCs w:val="24"/>
          <w:rtl/>
        </w:rPr>
        <w:t>הצפוי</w:t>
      </w:r>
      <w:r w:rsidR="0050717A"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בסיום</w:t>
      </w:r>
      <w:r w:rsidRPr="00ED049D">
        <w:rPr>
          <w:rFonts w:ascii="David" w:hAnsi="David" w:cs="David"/>
          <w:szCs w:val="24"/>
          <w:rtl/>
        </w:rPr>
        <w:t xml:space="preserve"> הקמת המבנה ותחזית </w:t>
      </w:r>
      <w:r w:rsidR="00B554EB" w:rsidRPr="00ED049D">
        <w:rPr>
          <w:rFonts w:ascii="David" w:hAnsi="David" w:cs="David" w:hint="eastAsia"/>
          <w:szCs w:val="24"/>
          <w:rtl/>
        </w:rPr>
        <w:t>שנתית</w:t>
      </w:r>
      <w:r w:rsidR="00B554EB" w:rsidRPr="00ED049D">
        <w:rPr>
          <w:rFonts w:ascii="David" w:hAnsi="David" w:cs="David"/>
          <w:szCs w:val="24"/>
          <w:rtl/>
        </w:rPr>
        <w:t xml:space="preserve"> של </w:t>
      </w:r>
      <w:r w:rsidRPr="00ED049D">
        <w:rPr>
          <w:rFonts w:ascii="David" w:hAnsi="David" w:cs="David" w:hint="eastAsia"/>
          <w:szCs w:val="24"/>
          <w:rtl/>
        </w:rPr>
        <w:t>הכנסות</w:t>
      </w:r>
      <w:r w:rsidRPr="00ED049D">
        <w:rPr>
          <w:rFonts w:ascii="David" w:hAnsi="David" w:cs="David"/>
          <w:szCs w:val="24"/>
          <w:rtl/>
        </w:rPr>
        <w:t xml:space="preserve"> והוצאות </w:t>
      </w:r>
      <w:r w:rsidR="00C53C6B" w:rsidRPr="00ED049D">
        <w:rPr>
          <w:rFonts w:ascii="David" w:hAnsi="David" w:cs="David" w:hint="eastAsia"/>
          <w:szCs w:val="24"/>
          <w:rtl/>
        </w:rPr>
        <w:t>הכרוכות</w:t>
      </w:r>
      <w:r w:rsidRPr="00ED049D">
        <w:rPr>
          <w:rFonts w:ascii="David" w:hAnsi="David" w:cs="David"/>
          <w:szCs w:val="24"/>
          <w:rtl/>
        </w:rPr>
        <w:t xml:space="preserve"> </w:t>
      </w:r>
      <w:r w:rsidR="00C53C6B" w:rsidRPr="00ED049D">
        <w:rPr>
          <w:rFonts w:ascii="David" w:hAnsi="David" w:cs="David" w:hint="eastAsia"/>
          <w:szCs w:val="24"/>
          <w:rtl/>
        </w:rPr>
        <w:t>ב</w:t>
      </w:r>
      <w:r w:rsidRPr="00ED049D">
        <w:rPr>
          <w:rFonts w:ascii="David" w:hAnsi="David" w:cs="David" w:hint="eastAsia"/>
          <w:szCs w:val="24"/>
          <w:rtl/>
        </w:rPr>
        <w:t>תפעול</w:t>
      </w:r>
      <w:r w:rsidRPr="00ED049D">
        <w:rPr>
          <w:rFonts w:ascii="David" w:hAnsi="David" w:cs="David"/>
          <w:szCs w:val="24"/>
          <w:rtl/>
        </w:rPr>
        <w:t xml:space="preserve"> המבנה ואחזקתו </w:t>
      </w:r>
      <w:proofErr w:type="spellStart"/>
      <w:r w:rsidR="0050717A" w:rsidRPr="00ED049D">
        <w:rPr>
          <w:rFonts w:ascii="David" w:hAnsi="David" w:cs="David" w:hint="eastAsia"/>
          <w:szCs w:val="24"/>
          <w:rtl/>
        </w:rPr>
        <w:t>בפרויקטי</w:t>
      </w:r>
      <w:proofErr w:type="spellEnd"/>
      <w:r w:rsidR="0050717A"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דיור</w:t>
      </w:r>
      <w:r w:rsidRPr="00ED049D">
        <w:rPr>
          <w:rFonts w:ascii="David" w:hAnsi="David" w:cs="David"/>
          <w:szCs w:val="24"/>
          <w:rtl/>
        </w:rPr>
        <w:t xml:space="preserve"> להשכרה, </w:t>
      </w:r>
      <w:r w:rsidR="0050717A" w:rsidRPr="00ED049D">
        <w:rPr>
          <w:rFonts w:ascii="David" w:hAnsi="David" w:cs="David" w:hint="eastAsia"/>
          <w:szCs w:val="24"/>
          <w:rtl/>
        </w:rPr>
        <w:t>ד</w:t>
      </w:r>
      <w:r w:rsidRPr="00ED049D">
        <w:rPr>
          <w:rFonts w:ascii="David" w:hAnsi="David" w:cs="David" w:hint="eastAsia"/>
          <w:szCs w:val="24"/>
          <w:rtl/>
        </w:rPr>
        <w:t>יור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מוגן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ותרחישים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אחרים</w:t>
      </w:r>
      <w:r w:rsidR="0050717A" w:rsidRPr="00ED049D">
        <w:rPr>
          <w:rFonts w:ascii="David" w:hAnsi="David" w:cs="David"/>
          <w:szCs w:val="24"/>
          <w:rtl/>
        </w:rPr>
        <w:t xml:space="preserve"> </w:t>
      </w:r>
      <w:r w:rsidR="00C53C6B" w:rsidRPr="00ED049D">
        <w:rPr>
          <w:rFonts w:ascii="David" w:hAnsi="David" w:cs="David" w:hint="eastAsia"/>
          <w:szCs w:val="24"/>
          <w:rtl/>
        </w:rPr>
        <w:t>אם</w:t>
      </w:r>
      <w:r w:rsidR="00C53C6B" w:rsidRPr="00ED049D">
        <w:rPr>
          <w:rFonts w:ascii="David" w:hAnsi="David" w:cs="David"/>
          <w:szCs w:val="24"/>
          <w:rtl/>
        </w:rPr>
        <w:t xml:space="preserve"> </w:t>
      </w:r>
      <w:r w:rsidR="0050717A" w:rsidRPr="00ED049D">
        <w:rPr>
          <w:rFonts w:ascii="David" w:hAnsi="David" w:cs="David" w:hint="eastAsia"/>
          <w:szCs w:val="24"/>
          <w:rtl/>
        </w:rPr>
        <w:t>ישנם</w:t>
      </w:r>
      <w:r w:rsidR="0050717A" w:rsidRPr="00ED049D">
        <w:rPr>
          <w:rFonts w:ascii="David" w:hAnsi="David" w:cs="David"/>
          <w:szCs w:val="24"/>
          <w:rtl/>
        </w:rPr>
        <w:t>.</w:t>
      </w:r>
    </w:p>
    <w:p w14:paraId="5C17BA3E" w14:textId="77777777" w:rsidR="001E4DBD" w:rsidRPr="00ED049D" w:rsidRDefault="001E4DBD" w:rsidP="001E4DBD">
      <w:pPr>
        <w:pStyle w:val="a0"/>
        <w:spacing w:before="0" w:after="160"/>
        <w:ind w:left="1080" w:firstLine="360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_____________________________________________________________________________________________________________________________________</w:t>
      </w:r>
    </w:p>
    <w:p w14:paraId="1550D5FC" w14:textId="77777777" w:rsidR="001E4DBD" w:rsidRPr="00ED049D" w:rsidRDefault="001E4DBD" w:rsidP="001E4DBD">
      <w:pPr>
        <w:pStyle w:val="a0"/>
        <w:ind w:left="1440"/>
        <w:rPr>
          <w:rFonts w:ascii="David" w:hAnsi="David" w:cs="David"/>
          <w:szCs w:val="24"/>
        </w:rPr>
      </w:pPr>
    </w:p>
    <w:p w14:paraId="592DE8E1" w14:textId="02CAB7E4" w:rsidR="002C5F15" w:rsidRPr="00ED049D" w:rsidRDefault="00537A0A" w:rsidP="00131C2A">
      <w:pPr>
        <w:pStyle w:val="a0"/>
        <w:numPr>
          <w:ilvl w:val="1"/>
          <w:numId w:val="23"/>
        </w:numPr>
        <w:rPr>
          <w:rFonts w:ascii="David" w:hAnsi="David" w:cs="David"/>
        </w:rPr>
      </w:pP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מבוקש</w:t>
      </w:r>
      <w:r w:rsidRPr="00ED049D">
        <w:rPr>
          <w:rFonts w:ascii="David" w:hAnsi="David" w:cs="David"/>
          <w:szCs w:val="24"/>
          <w:rtl/>
        </w:rPr>
        <w:t xml:space="preserve"> לציין האם </w:t>
      </w:r>
      <w:r w:rsidR="0050717A" w:rsidRPr="00ED049D">
        <w:rPr>
          <w:rFonts w:ascii="David" w:hAnsi="David" w:cs="David" w:hint="eastAsia"/>
          <w:szCs w:val="24"/>
          <w:rtl/>
        </w:rPr>
        <w:t>קיימת</w:t>
      </w:r>
      <w:r w:rsidRPr="00ED049D">
        <w:rPr>
          <w:rFonts w:ascii="David" w:hAnsi="David" w:cs="David"/>
          <w:szCs w:val="24"/>
          <w:rtl/>
        </w:rPr>
        <w:t xml:space="preserve"> למשיב קרקע זמינה להקמת הפיילוט, </w:t>
      </w:r>
      <w:r w:rsidR="00C53C6B" w:rsidRPr="00ED049D">
        <w:rPr>
          <w:rFonts w:ascii="David" w:hAnsi="David" w:cs="David" w:hint="eastAsia"/>
          <w:szCs w:val="24"/>
          <w:rtl/>
        </w:rPr>
        <w:t>ואם</w:t>
      </w:r>
      <w:r w:rsidRPr="00ED049D">
        <w:rPr>
          <w:rFonts w:ascii="David" w:hAnsi="David" w:cs="David"/>
          <w:szCs w:val="24"/>
          <w:rtl/>
        </w:rPr>
        <w:t xml:space="preserve"> כן</w:t>
      </w:r>
      <w:r w:rsidR="00C53C6B" w:rsidRPr="00ED049D">
        <w:rPr>
          <w:rFonts w:ascii="David" w:hAnsi="David" w:cs="David"/>
          <w:szCs w:val="24"/>
          <w:rtl/>
        </w:rPr>
        <w:t xml:space="preserve"> -</w:t>
      </w:r>
      <w:r w:rsidRPr="00ED049D">
        <w:rPr>
          <w:rFonts w:ascii="David" w:hAnsi="David" w:cs="David"/>
          <w:szCs w:val="24"/>
          <w:rtl/>
        </w:rPr>
        <w:t xml:space="preserve"> </w:t>
      </w:r>
      <w:r w:rsidR="0050717A" w:rsidRPr="00ED049D">
        <w:rPr>
          <w:rFonts w:ascii="David" w:hAnsi="David" w:cs="David" w:hint="eastAsia"/>
          <w:szCs w:val="24"/>
          <w:rtl/>
        </w:rPr>
        <w:t>מבוקש</w:t>
      </w:r>
      <w:r w:rsidRPr="00ED049D">
        <w:rPr>
          <w:rFonts w:ascii="David" w:hAnsi="David" w:cs="David"/>
          <w:szCs w:val="24"/>
          <w:rtl/>
        </w:rPr>
        <w:t xml:space="preserve"> לפרט על </w:t>
      </w:r>
      <w:r w:rsidR="0050717A" w:rsidRPr="00ED049D">
        <w:rPr>
          <w:rFonts w:ascii="David" w:hAnsi="David" w:cs="David" w:hint="eastAsia"/>
          <w:szCs w:val="24"/>
          <w:rtl/>
        </w:rPr>
        <w:t>סוג</w:t>
      </w:r>
      <w:r w:rsidR="0050717A"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הקרקע</w:t>
      </w:r>
      <w:r w:rsidRPr="00ED049D">
        <w:rPr>
          <w:rFonts w:ascii="David" w:hAnsi="David" w:cs="David"/>
          <w:szCs w:val="24"/>
          <w:rtl/>
        </w:rPr>
        <w:t xml:space="preserve">, </w:t>
      </w:r>
      <w:r w:rsidRPr="00ED049D">
        <w:rPr>
          <w:rFonts w:ascii="David" w:hAnsi="David" w:cs="David" w:hint="eastAsia"/>
          <w:szCs w:val="24"/>
          <w:rtl/>
        </w:rPr>
        <w:t>ייעוד</w:t>
      </w:r>
      <w:r w:rsidRPr="00ED049D">
        <w:rPr>
          <w:rFonts w:ascii="David" w:hAnsi="David" w:cs="David"/>
          <w:szCs w:val="24"/>
          <w:rtl/>
        </w:rPr>
        <w:t xml:space="preserve">, </w:t>
      </w:r>
      <w:r w:rsidRPr="00ED049D">
        <w:rPr>
          <w:rFonts w:ascii="David" w:hAnsi="David" w:cs="David" w:hint="eastAsia"/>
          <w:szCs w:val="24"/>
          <w:rtl/>
        </w:rPr>
        <w:t>שטח</w:t>
      </w:r>
      <w:r w:rsidR="0050717A" w:rsidRPr="00ED049D">
        <w:rPr>
          <w:rFonts w:ascii="David" w:hAnsi="David" w:cs="David"/>
          <w:szCs w:val="24"/>
          <w:rtl/>
        </w:rPr>
        <w:t xml:space="preserve">, בעלויות, מיקום , זמינות </w:t>
      </w:r>
      <w:proofErr w:type="spellStart"/>
      <w:r w:rsidR="0050717A" w:rsidRPr="00ED049D">
        <w:rPr>
          <w:rFonts w:ascii="David" w:hAnsi="David" w:cs="David" w:hint="eastAsia"/>
          <w:szCs w:val="24"/>
          <w:rtl/>
        </w:rPr>
        <w:t>וכו</w:t>
      </w:r>
      <w:proofErr w:type="spellEnd"/>
      <w:r w:rsidR="0050717A" w:rsidRPr="00ED049D">
        <w:rPr>
          <w:rFonts w:ascii="David" w:hAnsi="David" w:cs="David"/>
          <w:szCs w:val="24"/>
          <w:rtl/>
        </w:rPr>
        <w:t>'</w:t>
      </w:r>
      <w:r w:rsidR="00C53C6B" w:rsidRPr="00ED049D">
        <w:rPr>
          <w:rFonts w:ascii="David" w:hAnsi="David" w:cs="David"/>
          <w:rtl/>
        </w:rPr>
        <w:t>.</w:t>
      </w:r>
    </w:p>
    <w:p w14:paraId="514BF2C1" w14:textId="77777777" w:rsidR="001E4DBD" w:rsidRPr="00ED049D" w:rsidRDefault="001E4DBD" w:rsidP="001E4DBD">
      <w:pPr>
        <w:pStyle w:val="a0"/>
        <w:ind w:left="1440"/>
        <w:rPr>
          <w:rFonts w:ascii="David" w:hAnsi="David" w:cs="David"/>
        </w:rPr>
      </w:pPr>
      <w:r w:rsidRPr="00ED049D">
        <w:rPr>
          <w:rFonts w:ascii="David" w:hAnsi="David" w:cs="David"/>
          <w:szCs w:val="24"/>
          <w:rtl/>
        </w:rPr>
        <w:t>____________________________________________________________________________________________________________________________________</w:t>
      </w:r>
    </w:p>
    <w:p w14:paraId="69ACA8FB" w14:textId="77777777" w:rsidR="00537A0A" w:rsidRPr="00ED049D" w:rsidRDefault="00537A0A" w:rsidP="00537A0A">
      <w:pPr>
        <w:rPr>
          <w:rFonts w:ascii="David" w:eastAsiaTheme="minorHAnsi" w:hAnsi="David" w:cs="David"/>
          <w:rtl/>
        </w:rPr>
      </w:pPr>
    </w:p>
    <w:p w14:paraId="1FDBA158" w14:textId="77777777" w:rsidR="00131C2A" w:rsidRPr="00ED049D" w:rsidRDefault="00131C2A" w:rsidP="004111FB">
      <w:pPr>
        <w:pStyle w:val="2"/>
        <w:rPr>
          <w:rtl/>
        </w:rPr>
      </w:pPr>
      <w:r w:rsidRPr="00ED049D">
        <w:rPr>
          <w:rFonts w:hint="eastAsia"/>
          <w:rtl/>
        </w:rPr>
        <w:t>היבטי</w:t>
      </w:r>
      <w:r w:rsidRPr="00ED049D">
        <w:rPr>
          <w:rtl/>
        </w:rPr>
        <w:t xml:space="preserve"> </w:t>
      </w:r>
      <w:r w:rsidRPr="00ED049D">
        <w:rPr>
          <w:rFonts w:hint="eastAsia"/>
          <w:rtl/>
        </w:rPr>
        <w:t>תכנון</w:t>
      </w:r>
      <w:r w:rsidRPr="00ED049D">
        <w:rPr>
          <w:rtl/>
        </w:rPr>
        <w:t xml:space="preserve"> </w:t>
      </w:r>
      <w:r w:rsidRPr="00ED049D">
        <w:rPr>
          <w:rFonts w:hint="eastAsia"/>
          <w:rtl/>
        </w:rPr>
        <w:t>מבנה</w:t>
      </w:r>
      <w:r w:rsidRPr="00ED049D">
        <w:rPr>
          <w:rtl/>
        </w:rPr>
        <w:t xml:space="preserve"> </w:t>
      </w:r>
      <w:r w:rsidRPr="00ED049D">
        <w:rPr>
          <w:rFonts w:hint="eastAsia"/>
          <w:rtl/>
        </w:rPr>
        <w:t>מיחידות</w:t>
      </w:r>
      <w:r w:rsidRPr="00ED049D">
        <w:rPr>
          <w:rtl/>
        </w:rPr>
        <w:t xml:space="preserve"> </w:t>
      </w:r>
      <w:r w:rsidRPr="00ED049D">
        <w:rPr>
          <w:rFonts w:hint="eastAsia"/>
          <w:rtl/>
        </w:rPr>
        <w:t>מודולריות</w:t>
      </w:r>
      <w:r w:rsidRPr="00ED049D">
        <w:rPr>
          <w:rtl/>
        </w:rPr>
        <w:t xml:space="preserve"> </w:t>
      </w:r>
      <w:r w:rsidRPr="00ED049D">
        <w:rPr>
          <w:rFonts w:hint="eastAsia"/>
          <w:rtl/>
        </w:rPr>
        <w:t>נפחיות</w:t>
      </w:r>
    </w:p>
    <w:p w14:paraId="47C95F9F" w14:textId="77777777" w:rsidR="00131C2A" w:rsidRPr="00ED049D" w:rsidRDefault="00131C2A" w:rsidP="00131C2A">
      <w:pPr>
        <w:pStyle w:val="a0"/>
        <w:rPr>
          <w:rFonts w:ascii="David" w:hAnsi="David" w:cs="David"/>
          <w:szCs w:val="24"/>
          <w:rtl/>
        </w:rPr>
      </w:pPr>
    </w:p>
    <w:p w14:paraId="13662883" w14:textId="77777777" w:rsidR="00131C2A" w:rsidRPr="00ED049D" w:rsidRDefault="00131C2A" w:rsidP="00131C2A">
      <w:pPr>
        <w:spacing w:line="360" w:lineRule="auto"/>
        <w:ind w:firstLine="720"/>
        <w:rPr>
          <w:rFonts w:ascii="David" w:eastAsiaTheme="minorHAnsi" w:hAnsi="David" w:cs="David"/>
          <w:b/>
          <w:bCs/>
          <w:lang w:eastAsia="en-US"/>
        </w:rPr>
      </w:pPr>
      <w:r w:rsidRPr="00ED049D">
        <w:rPr>
          <w:rFonts w:ascii="David" w:eastAsiaTheme="minorHAnsi" w:hAnsi="David" w:cs="David" w:hint="eastAsia"/>
          <w:b/>
          <w:bCs/>
          <w:rtl/>
          <w:lang w:eastAsia="en-US"/>
        </w:rPr>
        <w:t>רישוי</w:t>
      </w:r>
      <w:r w:rsidRPr="00ED049D">
        <w:rPr>
          <w:rFonts w:ascii="David" w:eastAsiaTheme="minorHAnsi" w:hAnsi="David" w:cs="David"/>
          <w:b/>
          <w:bCs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b/>
          <w:bCs/>
          <w:rtl/>
          <w:lang w:eastAsia="en-US"/>
        </w:rPr>
        <w:t>והתאמה</w:t>
      </w:r>
      <w:r w:rsidRPr="00ED049D">
        <w:rPr>
          <w:rFonts w:ascii="David" w:eastAsiaTheme="minorHAnsi" w:hAnsi="David" w:cs="David"/>
          <w:b/>
          <w:bCs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b/>
          <w:bCs/>
          <w:rtl/>
          <w:lang w:eastAsia="en-US"/>
        </w:rPr>
        <w:t>לתכנון</w:t>
      </w:r>
      <w:r w:rsidRPr="00ED049D">
        <w:rPr>
          <w:rFonts w:ascii="David" w:eastAsiaTheme="minorHAnsi" w:hAnsi="David" w:cs="David"/>
          <w:b/>
          <w:bCs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b/>
          <w:bCs/>
          <w:rtl/>
          <w:lang w:eastAsia="en-US"/>
        </w:rPr>
        <w:t>מרחבי</w:t>
      </w:r>
      <w:r w:rsidRPr="00ED049D">
        <w:rPr>
          <w:rFonts w:ascii="David" w:eastAsiaTheme="minorHAnsi" w:hAnsi="David" w:cs="David"/>
          <w:b/>
          <w:bCs/>
          <w:lang w:eastAsia="en-US"/>
        </w:rPr>
        <w:t xml:space="preserve"> </w:t>
      </w:r>
      <w:r w:rsidRPr="00ED049D">
        <w:rPr>
          <w:rFonts w:ascii="David" w:eastAsiaTheme="minorHAnsi" w:hAnsi="David" w:cs="David"/>
          <w:b/>
          <w:bCs/>
          <w:rtl/>
          <w:lang w:eastAsia="en-US"/>
        </w:rPr>
        <w:t>(</w:t>
      </w:r>
      <w:proofErr w:type="spellStart"/>
      <w:r w:rsidRPr="00ED049D">
        <w:rPr>
          <w:rFonts w:ascii="David" w:eastAsiaTheme="minorHAnsi" w:hAnsi="David" w:cs="David" w:hint="eastAsia"/>
          <w:b/>
          <w:bCs/>
          <w:rtl/>
          <w:lang w:eastAsia="en-US"/>
        </w:rPr>
        <w:t>תב</w:t>
      </w:r>
      <w:r w:rsidRPr="00ED049D">
        <w:rPr>
          <w:rFonts w:ascii="David" w:eastAsiaTheme="minorHAnsi" w:hAnsi="David" w:cs="David"/>
          <w:b/>
          <w:bCs/>
          <w:rtl/>
          <w:lang w:eastAsia="en-US"/>
        </w:rPr>
        <w:t>"ע</w:t>
      </w:r>
      <w:proofErr w:type="spellEnd"/>
      <w:r w:rsidRPr="00ED049D">
        <w:rPr>
          <w:rFonts w:ascii="David" w:eastAsiaTheme="minorHAnsi" w:hAnsi="David" w:cs="David"/>
          <w:b/>
          <w:bCs/>
          <w:rtl/>
          <w:lang w:eastAsia="en-US"/>
        </w:rPr>
        <w:t>):</w:t>
      </w:r>
    </w:p>
    <w:p w14:paraId="512CE395" w14:textId="52E1FC50" w:rsidR="00131C2A" w:rsidRPr="00ED049D" w:rsidRDefault="00131C2A" w:rsidP="00537A0A">
      <w:pPr>
        <w:pStyle w:val="a0"/>
        <w:numPr>
          <w:ilvl w:val="1"/>
          <w:numId w:val="23"/>
        </w:numPr>
        <w:spacing w:before="0" w:after="160"/>
        <w:rPr>
          <w:rFonts w:ascii="David" w:hAnsi="David" w:cs="David"/>
          <w:szCs w:val="24"/>
        </w:rPr>
      </w:pPr>
      <w:r w:rsidRPr="00ED049D">
        <w:rPr>
          <w:rFonts w:ascii="David" w:hAnsi="David" w:cs="David" w:hint="eastAsia"/>
          <w:szCs w:val="24"/>
          <w:rtl/>
        </w:rPr>
        <w:t>מבוקש</w:t>
      </w:r>
      <w:r w:rsidRPr="00ED049D">
        <w:rPr>
          <w:rFonts w:ascii="David" w:hAnsi="David" w:cs="David"/>
          <w:szCs w:val="24"/>
          <w:rtl/>
        </w:rPr>
        <w:t xml:space="preserve"> פירוט לגבי </w:t>
      </w:r>
      <w:r w:rsidR="00C53C6B" w:rsidRPr="00ED049D">
        <w:rPr>
          <w:rFonts w:ascii="David" w:hAnsi="David" w:cs="David" w:hint="eastAsia"/>
          <w:szCs w:val="24"/>
          <w:rtl/>
        </w:rPr>
        <w:t>ה</w:t>
      </w:r>
      <w:r w:rsidRPr="00ED049D">
        <w:rPr>
          <w:rFonts w:ascii="David" w:hAnsi="David" w:cs="David"/>
          <w:szCs w:val="24"/>
          <w:rtl/>
        </w:rPr>
        <w:t>שיטות ו</w:t>
      </w:r>
      <w:r w:rsidR="00C53C6B" w:rsidRPr="00ED049D">
        <w:rPr>
          <w:rFonts w:ascii="David" w:hAnsi="David" w:cs="David" w:hint="eastAsia"/>
          <w:szCs w:val="24"/>
          <w:rtl/>
        </w:rPr>
        <w:t>ה</w:t>
      </w:r>
      <w:r w:rsidRPr="00ED049D">
        <w:rPr>
          <w:rFonts w:ascii="David" w:hAnsi="David" w:cs="David"/>
          <w:szCs w:val="24"/>
          <w:rtl/>
        </w:rPr>
        <w:t>דרכי</w:t>
      </w:r>
      <w:r w:rsidR="00C53C6B" w:rsidRPr="00ED049D">
        <w:rPr>
          <w:rFonts w:ascii="David" w:hAnsi="David" w:cs="David" w:hint="eastAsia"/>
          <w:szCs w:val="24"/>
          <w:rtl/>
        </w:rPr>
        <w:t>ם</w:t>
      </w:r>
      <w:r w:rsidRPr="00ED049D">
        <w:rPr>
          <w:rFonts w:ascii="David" w:hAnsi="David" w:cs="David"/>
          <w:szCs w:val="24"/>
          <w:rtl/>
        </w:rPr>
        <w:t xml:space="preserve"> </w:t>
      </w:r>
      <w:r w:rsidR="00C53C6B" w:rsidRPr="00ED049D">
        <w:rPr>
          <w:rFonts w:ascii="David" w:hAnsi="David" w:cs="David" w:hint="eastAsia"/>
          <w:szCs w:val="24"/>
          <w:rtl/>
        </w:rPr>
        <w:t>ל</w:t>
      </w:r>
      <w:r w:rsidRPr="00ED049D">
        <w:rPr>
          <w:rFonts w:ascii="David" w:hAnsi="David" w:cs="David"/>
          <w:szCs w:val="24"/>
          <w:rtl/>
        </w:rPr>
        <w:t xml:space="preserve">תכנון לצורך התאמה </w:t>
      </w:r>
      <w:proofErr w:type="spellStart"/>
      <w:r w:rsidRPr="00ED049D">
        <w:rPr>
          <w:rFonts w:ascii="David" w:hAnsi="David" w:cs="David" w:hint="eastAsia"/>
          <w:szCs w:val="24"/>
          <w:rtl/>
        </w:rPr>
        <w:t>לתב</w:t>
      </w:r>
      <w:r w:rsidRPr="00ED049D">
        <w:rPr>
          <w:rFonts w:ascii="David" w:hAnsi="David" w:cs="David"/>
          <w:szCs w:val="24"/>
          <w:rtl/>
        </w:rPr>
        <w:t>"ע</w:t>
      </w:r>
      <w:proofErr w:type="spellEnd"/>
      <w:r w:rsidRPr="00ED049D">
        <w:rPr>
          <w:rFonts w:ascii="David" w:hAnsi="David" w:cs="David"/>
          <w:szCs w:val="24"/>
          <w:rtl/>
        </w:rPr>
        <w:t>, התועלות בשימוש באמצעים אלה לצורך בדיקות והתאמה לתכנון המרחבי</w:t>
      </w:r>
      <w:r w:rsidR="00537A0A" w:rsidRPr="00ED049D">
        <w:rPr>
          <w:rFonts w:ascii="David" w:hAnsi="David" w:cs="David"/>
          <w:szCs w:val="24"/>
          <w:rtl/>
        </w:rPr>
        <w:t>:</w:t>
      </w:r>
    </w:p>
    <w:p w14:paraId="4223BB99" w14:textId="77777777" w:rsidR="00537A0A" w:rsidRPr="00ED049D" w:rsidRDefault="00537A0A" w:rsidP="00537A0A">
      <w:pPr>
        <w:pStyle w:val="a0"/>
        <w:spacing w:before="0" w:after="160"/>
        <w:ind w:left="1210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_________________________________________________________________________________________________________________________________________</w:t>
      </w:r>
    </w:p>
    <w:p w14:paraId="6FE0A8B5" w14:textId="205AD7F6" w:rsidR="00131C2A" w:rsidRPr="00ED049D" w:rsidRDefault="00131C2A" w:rsidP="00537A0A">
      <w:pPr>
        <w:pStyle w:val="a0"/>
        <w:numPr>
          <w:ilvl w:val="1"/>
          <w:numId w:val="23"/>
        </w:numPr>
        <w:spacing w:before="0" w:after="160"/>
        <w:rPr>
          <w:rFonts w:ascii="David" w:hAnsi="David" w:cs="David"/>
          <w:szCs w:val="24"/>
        </w:rPr>
      </w:pPr>
      <w:r w:rsidRPr="00ED049D">
        <w:rPr>
          <w:rFonts w:ascii="David" w:hAnsi="David" w:cs="David" w:hint="eastAsia"/>
          <w:szCs w:val="24"/>
          <w:rtl/>
        </w:rPr>
        <w:t>מבוקש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פירוט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לגבי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התועלות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בהקמת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מבנה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מודולרי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לקיצור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הליכי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הרישוי</w:t>
      </w:r>
      <w:r w:rsidR="00C53C6B" w:rsidRPr="00ED049D">
        <w:rPr>
          <w:rFonts w:ascii="David" w:hAnsi="David" w:cs="David"/>
          <w:szCs w:val="24"/>
          <w:rtl/>
        </w:rPr>
        <w:t>:</w:t>
      </w:r>
    </w:p>
    <w:p w14:paraId="18B51693" w14:textId="77777777" w:rsidR="00537A0A" w:rsidRPr="00ED049D" w:rsidRDefault="00537A0A" w:rsidP="00537A0A">
      <w:pPr>
        <w:pStyle w:val="a0"/>
        <w:spacing w:before="0" w:after="160"/>
        <w:ind w:left="1210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_________________________________________________________________________________________________________________________________________</w:t>
      </w:r>
    </w:p>
    <w:p w14:paraId="762FD1C0" w14:textId="581BAC84" w:rsidR="00131C2A" w:rsidRPr="00ED049D" w:rsidRDefault="00131C2A" w:rsidP="00537A0A">
      <w:pPr>
        <w:pStyle w:val="a0"/>
        <w:numPr>
          <w:ilvl w:val="1"/>
          <w:numId w:val="23"/>
        </w:numPr>
        <w:spacing w:before="0" w:after="160"/>
        <w:rPr>
          <w:rFonts w:ascii="David" w:hAnsi="David" w:cs="David"/>
          <w:szCs w:val="24"/>
        </w:rPr>
      </w:pPr>
      <w:r w:rsidRPr="00ED049D">
        <w:rPr>
          <w:rFonts w:ascii="David" w:hAnsi="David" w:cs="David" w:hint="eastAsia"/>
          <w:szCs w:val="24"/>
          <w:rtl/>
        </w:rPr>
        <w:t>מבוקש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פירוט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לגבי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השיקולים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בבחירת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קרקע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לביצוע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פיילוט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לבנייה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מודולרית</w:t>
      </w:r>
      <w:r w:rsidRPr="00ED049D">
        <w:rPr>
          <w:rFonts w:ascii="David" w:hAnsi="David" w:cs="David"/>
          <w:szCs w:val="24"/>
          <w:rtl/>
        </w:rPr>
        <w:t xml:space="preserve">, </w:t>
      </w:r>
      <w:r w:rsidRPr="00ED049D">
        <w:rPr>
          <w:rFonts w:ascii="David" w:hAnsi="David" w:cs="David" w:hint="eastAsia"/>
          <w:szCs w:val="24"/>
          <w:rtl/>
        </w:rPr>
        <w:t>שלבי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רישוי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ואתגרים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צפויים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בהתאמת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השטח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לבנייה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מודולרית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וקבלת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היתרים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לבנייה</w:t>
      </w:r>
      <w:r w:rsidR="00C53C6B" w:rsidRPr="00ED049D">
        <w:rPr>
          <w:rFonts w:ascii="David" w:hAnsi="David" w:cs="David"/>
          <w:szCs w:val="24"/>
          <w:rtl/>
        </w:rPr>
        <w:t>:</w:t>
      </w:r>
    </w:p>
    <w:p w14:paraId="238EB67A" w14:textId="27F09C2C" w:rsidR="00537A0A" w:rsidRPr="00ED049D" w:rsidRDefault="00537A0A" w:rsidP="00537A0A">
      <w:pPr>
        <w:pStyle w:val="a0"/>
        <w:spacing w:before="0" w:after="160"/>
        <w:ind w:firstLine="490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_____________________________________________________________________</w:t>
      </w:r>
      <w:r w:rsidR="00447441">
        <w:rPr>
          <w:rFonts w:ascii="David" w:hAnsi="David" w:cs="David" w:hint="cs"/>
          <w:szCs w:val="24"/>
          <w:rtl/>
        </w:rPr>
        <w:t xml:space="preserve">    </w:t>
      </w:r>
      <w:r w:rsidRPr="00ED049D">
        <w:rPr>
          <w:rFonts w:ascii="David" w:hAnsi="David" w:cs="David"/>
          <w:szCs w:val="24"/>
          <w:rtl/>
        </w:rPr>
        <w:t>____________________________________________________________________</w:t>
      </w:r>
    </w:p>
    <w:p w14:paraId="6A70E7AD" w14:textId="77777777" w:rsidR="00131C2A" w:rsidRPr="00E31BFD" w:rsidRDefault="00131C2A" w:rsidP="00A7075D">
      <w:pPr>
        <w:ind w:firstLine="720"/>
        <w:rPr>
          <w:rFonts w:ascii="David" w:hAnsi="David" w:cs="David"/>
          <w:b/>
          <w:bCs/>
          <w:rtl/>
        </w:rPr>
      </w:pPr>
      <w:r w:rsidRPr="00E31BFD">
        <w:rPr>
          <w:rFonts w:ascii="David" w:hAnsi="David" w:cs="David" w:hint="eastAsia"/>
          <w:b/>
          <w:bCs/>
          <w:rtl/>
        </w:rPr>
        <w:lastRenderedPageBreak/>
        <w:t>תכנון</w:t>
      </w:r>
      <w:r w:rsidRPr="00E31BFD">
        <w:rPr>
          <w:rFonts w:ascii="David" w:hAnsi="David" w:cs="David"/>
          <w:b/>
          <w:bCs/>
          <w:rtl/>
        </w:rPr>
        <w:t xml:space="preserve"> </w:t>
      </w:r>
      <w:r w:rsidRPr="00E31BFD">
        <w:rPr>
          <w:rFonts w:ascii="David" w:hAnsi="David" w:cs="David" w:hint="eastAsia"/>
          <w:b/>
          <w:bCs/>
          <w:rtl/>
        </w:rPr>
        <w:t>מפורט</w:t>
      </w:r>
      <w:r w:rsidRPr="00E31BFD">
        <w:rPr>
          <w:rFonts w:ascii="David" w:hAnsi="David" w:cs="David"/>
          <w:b/>
          <w:bCs/>
        </w:rPr>
        <w:t xml:space="preserve"> </w:t>
      </w:r>
      <w:r w:rsidRPr="00E31BFD">
        <w:rPr>
          <w:rFonts w:ascii="David" w:hAnsi="David" w:cs="David"/>
          <w:b/>
          <w:bCs/>
          <w:rtl/>
        </w:rPr>
        <w:t xml:space="preserve"> של המבנה:</w:t>
      </w:r>
    </w:p>
    <w:p w14:paraId="0874BEA7" w14:textId="756C3702" w:rsidR="00131C2A" w:rsidRPr="00ED049D" w:rsidRDefault="00131C2A" w:rsidP="00131C2A">
      <w:pPr>
        <w:pStyle w:val="a0"/>
        <w:rPr>
          <w:rFonts w:ascii="David" w:hAnsi="David" w:cs="David"/>
          <w:b/>
          <w:bCs/>
          <w:szCs w:val="24"/>
        </w:rPr>
      </w:pPr>
      <w:r w:rsidRPr="00ED049D">
        <w:rPr>
          <w:rFonts w:ascii="David" w:hAnsi="David" w:cs="David"/>
          <w:b/>
          <w:bCs/>
          <w:szCs w:val="24"/>
          <w:rtl/>
        </w:rPr>
        <w:t xml:space="preserve"> </w:t>
      </w:r>
      <w:r w:rsidRPr="00ED049D">
        <w:rPr>
          <w:rFonts w:ascii="David" w:hAnsi="David" w:cs="David" w:hint="eastAsia"/>
          <w:b/>
          <w:bCs/>
          <w:szCs w:val="24"/>
          <w:rtl/>
        </w:rPr>
        <w:t>מבוקש</w:t>
      </w:r>
      <w:r w:rsidRPr="00ED049D">
        <w:rPr>
          <w:rFonts w:ascii="David" w:hAnsi="David" w:cs="David"/>
          <w:b/>
          <w:bCs/>
          <w:szCs w:val="24"/>
          <w:rtl/>
        </w:rPr>
        <w:t xml:space="preserve"> לפרט </w:t>
      </w:r>
      <w:r w:rsidR="00C53C6B" w:rsidRPr="00ED049D">
        <w:rPr>
          <w:rFonts w:ascii="David" w:hAnsi="David" w:cs="David" w:hint="eastAsia"/>
          <w:b/>
          <w:bCs/>
          <w:szCs w:val="24"/>
          <w:rtl/>
        </w:rPr>
        <w:t>על</w:t>
      </w:r>
      <w:r w:rsidR="00C53C6B" w:rsidRPr="00ED049D">
        <w:rPr>
          <w:rFonts w:ascii="David" w:hAnsi="David" w:cs="David"/>
          <w:b/>
          <w:bCs/>
          <w:szCs w:val="24"/>
          <w:rtl/>
        </w:rPr>
        <w:t xml:space="preserve"> </w:t>
      </w:r>
      <w:r w:rsidRPr="00ED049D">
        <w:rPr>
          <w:rFonts w:ascii="David" w:hAnsi="David" w:cs="David"/>
          <w:b/>
          <w:bCs/>
          <w:szCs w:val="24"/>
          <w:rtl/>
        </w:rPr>
        <w:t xml:space="preserve">אודות האפשרויות, השיטות והאמצעים הקיימים לתכנון מבנה בשיטה מודולרית. יש להתייחס להיבטים הבאים: </w:t>
      </w:r>
    </w:p>
    <w:p w14:paraId="01C2C83D" w14:textId="77777777" w:rsidR="00131C2A" w:rsidRPr="00ED049D" w:rsidRDefault="00131C2A" w:rsidP="001E4DBD">
      <w:pPr>
        <w:pStyle w:val="a0"/>
        <w:numPr>
          <w:ilvl w:val="0"/>
          <w:numId w:val="24"/>
        </w:numPr>
        <w:spacing w:after="160"/>
        <w:rPr>
          <w:rFonts w:ascii="David" w:hAnsi="David" w:cs="David"/>
          <w:szCs w:val="24"/>
        </w:rPr>
      </w:pPr>
      <w:r w:rsidRPr="00ED049D">
        <w:rPr>
          <w:rFonts w:ascii="David" w:hAnsi="David" w:cs="David" w:hint="eastAsia"/>
          <w:szCs w:val="24"/>
          <w:rtl/>
        </w:rPr>
        <w:t>שלבי</w:t>
      </w:r>
      <w:r w:rsidRPr="00ED049D">
        <w:rPr>
          <w:rFonts w:ascii="David" w:hAnsi="David" w:cs="David"/>
          <w:szCs w:val="24"/>
          <w:rtl/>
        </w:rPr>
        <w:t xml:space="preserve"> התכנון – מוקדם, למכרז </w:t>
      </w:r>
      <w:r w:rsidRPr="00ED049D">
        <w:rPr>
          <w:rFonts w:ascii="David" w:hAnsi="David" w:cs="David" w:hint="eastAsia"/>
          <w:szCs w:val="24"/>
          <w:rtl/>
        </w:rPr>
        <w:t>ומפורט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סופי</w:t>
      </w:r>
      <w:r w:rsidRPr="00ED049D">
        <w:rPr>
          <w:rFonts w:ascii="David" w:hAnsi="David" w:cs="David"/>
          <w:szCs w:val="24"/>
          <w:rtl/>
        </w:rPr>
        <w:t xml:space="preserve">, ובהתאמה לשלבי הרישוי והמידע התכנוני הנדרש לצורך קבלת היתרי בניה </w:t>
      </w:r>
      <w:proofErr w:type="spellStart"/>
      <w:r w:rsidRPr="00ED049D">
        <w:rPr>
          <w:rFonts w:ascii="David" w:hAnsi="David" w:cs="David"/>
          <w:szCs w:val="24"/>
          <w:rtl/>
        </w:rPr>
        <w:t>ותכניות</w:t>
      </w:r>
      <w:proofErr w:type="spellEnd"/>
      <w:r w:rsidRPr="00ED049D">
        <w:rPr>
          <w:rFonts w:ascii="David" w:hAnsi="David" w:cs="David"/>
          <w:szCs w:val="24"/>
          <w:rtl/>
        </w:rPr>
        <w:t xml:space="preserve"> לביצוע. </w:t>
      </w:r>
    </w:p>
    <w:p w14:paraId="28888F26" w14:textId="77777777" w:rsidR="001E4DBD" w:rsidRPr="00ED049D" w:rsidRDefault="001E4DBD" w:rsidP="001E4DBD">
      <w:pPr>
        <w:pStyle w:val="a0"/>
        <w:spacing w:before="0" w:after="160"/>
        <w:ind w:left="1440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______________________________________________________________________________________________________________________________________</w:t>
      </w:r>
    </w:p>
    <w:p w14:paraId="19E8671F" w14:textId="77777777" w:rsidR="001E4DBD" w:rsidRPr="00ED049D" w:rsidRDefault="001E4DBD" w:rsidP="001E4DBD">
      <w:pPr>
        <w:pStyle w:val="a0"/>
        <w:spacing w:before="0" w:after="160"/>
        <w:ind w:left="1440"/>
        <w:rPr>
          <w:rFonts w:ascii="David" w:hAnsi="David" w:cs="David"/>
          <w:szCs w:val="24"/>
        </w:rPr>
      </w:pPr>
    </w:p>
    <w:p w14:paraId="03C8D13B" w14:textId="77777777" w:rsidR="00131C2A" w:rsidRPr="00ED049D" w:rsidRDefault="00131C2A" w:rsidP="001E4DBD">
      <w:pPr>
        <w:pStyle w:val="a0"/>
        <w:numPr>
          <w:ilvl w:val="0"/>
          <w:numId w:val="24"/>
        </w:numPr>
        <w:spacing w:after="160"/>
        <w:rPr>
          <w:rFonts w:ascii="David" w:hAnsi="David" w:cs="David"/>
          <w:szCs w:val="24"/>
        </w:rPr>
      </w:pPr>
      <w:proofErr w:type="spellStart"/>
      <w:r w:rsidRPr="00ED049D">
        <w:rPr>
          <w:rFonts w:ascii="David" w:hAnsi="David" w:cs="David" w:hint="eastAsia"/>
          <w:szCs w:val="24"/>
          <w:rtl/>
        </w:rPr>
        <w:t>דיציפלינות</w:t>
      </w:r>
      <w:proofErr w:type="spellEnd"/>
      <w:r w:rsidRPr="00ED049D">
        <w:rPr>
          <w:rFonts w:ascii="David" w:hAnsi="David" w:cs="David"/>
          <w:szCs w:val="24"/>
          <w:rtl/>
        </w:rPr>
        <w:t xml:space="preserve"> התכנוניות השונות, לרבות: אדריכלות, קונסטרוקציה, מערכות מים וניקוז, </w:t>
      </w:r>
      <w:r w:rsidRPr="00ED049D">
        <w:rPr>
          <w:rFonts w:ascii="David" w:hAnsi="David" w:cs="David" w:hint="eastAsia"/>
          <w:szCs w:val="24"/>
          <w:rtl/>
        </w:rPr>
        <w:t>חשמל</w:t>
      </w:r>
      <w:r w:rsidRPr="00ED049D">
        <w:rPr>
          <w:rFonts w:ascii="David" w:hAnsi="David" w:cs="David"/>
          <w:szCs w:val="24"/>
          <w:rtl/>
        </w:rPr>
        <w:t xml:space="preserve">, </w:t>
      </w:r>
      <w:r w:rsidRPr="00ED049D">
        <w:rPr>
          <w:rFonts w:ascii="David" w:hAnsi="David" w:cs="David" w:hint="eastAsia"/>
          <w:szCs w:val="24"/>
          <w:rtl/>
        </w:rPr>
        <w:t>אינסטלציה</w:t>
      </w:r>
      <w:r w:rsidRPr="00ED049D">
        <w:rPr>
          <w:rFonts w:ascii="David" w:hAnsi="David" w:cs="David"/>
          <w:szCs w:val="24"/>
          <w:rtl/>
        </w:rPr>
        <w:t xml:space="preserve">, </w:t>
      </w:r>
      <w:r w:rsidRPr="00ED049D">
        <w:rPr>
          <w:rFonts w:ascii="David" w:hAnsi="David" w:cs="David" w:hint="eastAsia"/>
          <w:szCs w:val="24"/>
          <w:rtl/>
        </w:rPr>
        <w:t>מיזוג</w:t>
      </w:r>
      <w:r w:rsidRPr="00ED049D">
        <w:rPr>
          <w:rFonts w:ascii="David" w:hAnsi="David" w:cs="David"/>
          <w:szCs w:val="24"/>
          <w:rtl/>
        </w:rPr>
        <w:t xml:space="preserve"> עד לרמת </w:t>
      </w:r>
      <w:proofErr w:type="spellStart"/>
      <w:r w:rsidRPr="00ED049D">
        <w:rPr>
          <w:rFonts w:ascii="David" w:hAnsi="David" w:cs="David" w:hint="eastAsia"/>
          <w:szCs w:val="24"/>
          <w:rtl/>
        </w:rPr>
        <w:t>הגמרים</w:t>
      </w:r>
      <w:proofErr w:type="spellEnd"/>
      <w:r w:rsidRPr="00ED049D">
        <w:rPr>
          <w:rFonts w:ascii="David" w:hAnsi="David" w:cs="David"/>
          <w:szCs w:val="24"/>
          <w:rtl/>
        </w:rPr>
        <w:t xml:space="preserve"> והחומרים במבנה. </w:t>
      </w:r>
    </w:p>
    <w:p w14:paraId="4A0F640E" w14:textId="77777777" w:rsidR="001E4DBD" w:rsidRPr="00ED049D" w:rsidRDefault="001E4DBD" w:rsidP="001E4DBD">
      <w:pPr>
        <w:pStyle w:val="a0"/>
        <w:spacing w:before="0" w:after="160"/>
        <w:ind w:left="1440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______________________________________________________________________________________________________________________________________</w:t>
      </w:r>
    </w:p>
    <w:p w14:paraId="4B7E3996" w14:textId="77777777" w:rsidR="001E4DBD" w:rsidRPr="00ED049D" w:rsidRDefault="001E4DBD" w:rsidP="001E4DBD">
      <w:pPr>
        <w:pStyle w:val="a0"/>
        <w:spacing w:after="160"/>
        <w:ind w:left="1440"/>
        <w:rPr>
          <w:rFonts w:ascii="David" w:hAnsi="David" w:cs="David"/>
          <w:szCs w:val="24"/>
        </w:rPr>
      </w:pPr>
    </w:p>
    <w:p w14:paraId="44741ACA" w14:textId="77777777" w:rsidR="00131C2A" w:rsidRPr="00ED049D" w:rsidRDefault="00131C2A" w:rsidP="001E4DBD">
      <w:pPr>
        <w:pStyle w:val="a0"/>
        <w:numPr>
          <w:ilvl w:val="0"/>
          <w:numId w:val="24"/>
        </w:numPr>
        <w:spacing w:after="160"/>
        <w:rPr>
          <w:rFonts w:ascii="David" w:hAnsi="David" w:cs="David"/>
          <w:szCs w:val="24"/>
        </w:rPr>
      </w:pPr>
      <w:r w:rsidRPr="00ED049D">
        <w:rPr>
          <w:rFonts w:ascii="David" w:hAnsi="David" w:cs="David" w:hint="eastAsia"/>
          <w:szCs w:val="24"/>
          <w:rtl/>
        </w:rPr>
        <w:t>מתן</w:t>
      </w:r>
      <w:r w:rsidRPr="00ED049D">
        <w:rPr>
          <w:rFonts w:ascii="David" w:hAnsi="David" w:cs="David"/>
          <w:szCs w:val="24"/>
          <w:rtl/>
        </w:rPr>
        <w:t xml:space="preserve"> התייחסות לתכנון המבנה בהתאם לשלבי הביצוע. </w:t>
      </w:r>
    </w:p>
    <w:p w14:paraId="3534956B" w14:textId="77777777" w:rsidR="001E4DBD" w:rsidRPr="00ED049D" w:rsidRDefault="001E4DBD" w:rsidP="001E4DBD">
      <w:pPr>
        <w:pStyle w:val="a0"/>
        <w:spacing w:before="0" w:after="160"/>
        <w:ind w:left="1440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______________________________________________________________________________________________________________________________________</w:t>
      </w:r>
    </w:p>
    <w:p w14:paraId="3D550223" w14:textId="77777777" w:rsidR="001E4DBD" w:rsidRPr="00ED049D" w:rsidRDefault="001E4DBD" w:rsidP="001E4DBD">
      <w:pPr>
        <w:pStyle w:val="a0"/>
        <w:spacing w:after="160"/>
        <w:ind w:left="1440"/>
        <w:rPr>
          <w:rFonts w:ascii="David" w:hAnsi="David" w:cs="David"/>
          <w:szCs w:val="24"/>
        </w:rPr>
      </w:pPr>
    </w:p>
    <w:p w14:paraId="013FD182" w14:textId="4299629A" w:rsidR="00131C2A" w:rsidRPr="00ED049D" w:rsidRDefault="00131C2A" w:rsidP="001E4DBD">
      <w:pPr>
        <w:pStyle w:val="a0"/>
        <w:numPr>
          <w:ilvl w:val="0"/>
          <w:numId w:val="24"/>
        </w:numPr>
        <w:spacing w:after="160"/>
        <w:rPr>
          <w:rFonts w:ascii="David" w:hAnsi="David" w:cs="David"/>
          <w:szCs w:val="24"/>
        </w:rPr>
      </w:pPr>
      <w:r w:rsidRPr="00ED049D">
        <w:rPr>
          <w:rFonts w:ascii="David" w:hAnsi="David" w:cs="David" w:hint="eastAsia"/>
          <w:szCs w:val="24"/>
          <w:rtl/>
        </w:rPr>
        <w:t>מבוקשת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השוואה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בין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תכנון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המבנה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המודולרי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באמצעות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שיטות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תכנון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דו</w:t>
      </w:r>
      <w:r w:rsidRPr="00ED049D">
        <w:rPr>
          <w:rFonts w:ascii="David" w:hAnsi="David" w:cs="David"/>
          <w:szCs w:val="24"/>
          <w:rtl/>
        </w:rPr>
        <w:t>-</w:t>
      </w:r>
      <w:proofErr w:type="spellStart"/>
      <w:r w:rsidRPr="00ED049D">
        <w:rPr>
          <w:rFonts w:ascii="David" w:hAnsi="David" w:cs="David" w:hint="eastAsia"/>
          <w:szCs w:val="24"/>
          <w:rtl/>
        </w:rPr>
        <w:t>מימדיות</w:t>
      </w:r>
      <w:proofErr w:type="spellEnd"/>
      <w:r w:rsidR="00C53C6B" w:rsidRPr="00ED049D">
        <w:rPr>
          <w:rFonts w:ascii="David" w:hAnsi="David" w:cs="David"/>
          <w:szCs w:val="24"/>
          <w:rtl/>
        </w:rPr>
        <w:t>,</w:t>
      </w:r>
      <w:r w:rsidRPr="00ED049D">
        <w:rPr>
          <w:rFonts w:ascii="David" w:hAnsi="David" w:cs="David"/>
          <w:szCs w:val="24"/>
          <w:rtl/>
        </w:rPr>
        <w:t xml:space="preserve"> לבין שיטות תכנון תלת-</w:t>
      </w:r>
      <w:proofErr w:type="spellStart"/>
      <w:r w:rsidRPr="00ED049D">
        <w:rPr>
          <w:rFonts w:ascii="David" w:hAnsi="David" w:cs="David" w:hint="eastAsia"/>
          <w:szCs w:val="24"/>
          <w:rtl/>
        </w:rPr>
        <w:t>מימדיות</w:t>
      </w:r>
      <w:proofErr w:type="spellEnd"/>
      <w:r w:rsidRPr="00ED049D">
        <w:rPr>
          <w:rFonts w:ascii="David" w:hAnsi="David" w:cs="David"/>
          <w:szCs w:val="24"/>
          <w:rtl/>
        </w:rPr>
        <w:t xml:space="preserve">, לרבות תועלות, הכשרות נדרשות </w:t>
      </w:r>
      <w:proofErr w:type="spellStart"/>
      <w:r w:rsidRPr="00ED049D">
        <w:rPr>
          <w:rFonts w:ascii="David" w:hAnsi="David" w:cs="David" w:hint="eastAsia"/>
          <w:szCs w:val="24"/>
          <w:rtl/>
        </w:rPr>
        <w:t>וכו</w:t>
      </w:r>
      <w:proofErr w:type="spellEnd"/>
      <w:r w:rsidRPr="00ED049D">
        <w:rPr>
          <w:rFonts w:ascii="David" w:hAnsi="David" w:cs="David"/>
          <w:szCs w:val="24"/>
          <w:rtl/>
        </w:rPr>
        <w:t xml:space="preserve">'.  </w:t>
      </w:r>
    </w:p>
    <w:p w14:paraId="08552512" w14:textId="77777777" w:rsidR="001E4DBD" w:rsidRPr="00ED049D" w:rsidRDefault="001E4DBD" w:rsidP="001E4DBD">
      <w:pPr>
        <w:pStyle w:val="a0"/>
        <w:spacing w:before="0" w:after="160"/>
        <w:ind w:left="1440"/>
        <w:rPr>
          <w:rFonts w:ascii="David" w:hAnsi="David" w:cs="David"/>
          <w:szCs w:val="24"/>
          <w:rtl/>
        </w:rPr>
      </w:pPr>
      <w:r w:rsidRPr="00ED049D">
        <w:rPr>
          <w:rFonts w:ascii="David" w:hAnsi="David" w:cs="David"/>
          <w:szCs w:val="24"/>
          <w:rtl/>
        </w:rPr>
        <w:t>_____________________________________________________________________________________________________________________________________</w:t>
      </w:r>
    </w:p>
    <w:p w14:paraId="457BE9E6" w14:textId="77777777" w:rsidR="0050717A" w:rsidRPr="00ED049D" w:rsidRDefault="0050717A" w:rsidP="001E4DBD">
      <w:pPr>
        <w:pStyle w:val="a0"/>
        <w:spacing w:before="0" w:after="160"/>
        <w:ind w:left="1440"/>
        <w:rPr>
          <w:rFonts w:ascii="David" w:hAnsi="David" w:cs="David"/>
          <w:szCs w:val="24"/>
          <w:rtl/>
        </w:rPr>
      </w:pPr>
    </w:p>
    <w:p w14:paraId="3DC8F109" w14:textId="728717AE" w:rsidR="001E4DBD" w:rsidRPr="00ED049D" w:rsidRDefault="0050717A" w:rsidP="001E4DBD">
      <w:pPr>
        <w:pStyle w:val="a0"/>
        <w:numPr>
          <w:ilvl w:val="0"/>
          <w:numId w:val="24"/>
        </w:numPr>
        <w:spacing w:before="0" w:after="160"/>
        <w:rPr>
          <w:rFonts w:ascii="David" w:hAnsi="David" w:cs="David"/>
        </w:rPr>
      </w:pPr>
      <w:r w:rsidRPr="00ED049D">
        <w:rPr>
          <w:rFonts w:ascii="David" w:hAnsi="David" w:cs="David" w:hint="eastAsia"/>
          <w:szCs w:val="24"/>
          <w:rtl/>
        </w:rPr>
        <w:t>מבוקש</w:t>
      </w:r>
      <w:r w:rsidRPr="00ED049D">
        <w:rPr>
          <w:rFonts w:ascii="David" w:hAnsi="David" w:cs="David"/>
          <w:szCs w:val="24"/>
          <w:rtl/>
        </w:rPr>
        <w:t xml:space="preserve"> לקבל מידע לגבי תקנים ותקנות </w:t>
      </w:r>
      <w:r w:rsidR="00C53C6B" w:rsidRPr="00ED049D">
        <w:rPr>
          <w:rFonts w:ascii="David" w:hAnsi="David" w:cs="David" w:hint="eastAsia"/>
          <w:szCs w:val="24"/>
          <w:rtl/>
        </w:rPr>
        <w:t>בנוגע</w:t>
      </w:r>
      <w:r w:rsidRPr="00ED049D">
        <w:rPr>
          <w:rFonts w:ascii="David" w:hAnsi="David" w:cs="David"/>
          <w:szCs w:val="24"/>
          <w:rtl/>
        </w:rPr>
        <w:t xml:space="preserve"> לתכנ</w:t>
      </w:r>
      <w:r w:rsidR="00C53C6B" w:rsidRPr="00ED049D">
        <w:rPr>
          <w:rFonts w:ascii="David" w:hAnsi="David" w:cs="David" w:hint="eastAsia"/>
          <w:szCs w:val="24"/>
          <w:rtl/>
        </w:rPr>
        <w:t>ו</w:t>
      </w:r>
      <w:r w:rsidRPr="00ED049D">
        <w:rPr>
          <w:rFonts w:ascii="David" w:hAnsi="David" w:cs="David" w:hint="eastAsia"/>
          <w:szCs w:val="24"/>
          <w:rtl/>
        </w:rPr>
        <w:t>ן</w:t>
      </w:r>
      <w:r w:rsidRPr="00ED049D">
        <w:rPr>
          <w:rFonts w:ascii="David" w:hAnsi="David" w:cs="David"/>
          <w:szCs w:val="24"/>
          <w:rtl/>
        </w:rPr>
        <w:t xml:space="preserve"> המבנה (אדריכלות, קונסטרוקציה ושאר </w:t>
      </w:r>
      <w:proofErr w:type="spellStart"/>
      <w:r w:rsidRPr="00ED049D">
        <w:rPr>
          <w:rFonts w:ascii="David" w:hAnsi="David" w:cs="David" w:hint="eastAsia"/>
          <w:szCs w:val="24"/>
          <w:rtl/>
        </w:rPr>
        <w:t>הדיציפלינות</w:t>
      </w:r>
      <w:proofErr w:type="spellEnd"/>
      <w:r w:rsidRPr="00ED049D">
        <w:rPr>
          <w:rFonts w:ascii="David" w:hAnsi="David" w:cs="David"/>
          <w:szCs w:val="24"/>
          <w:rtl/>
        </w:rPr>
        <w:t>)</w:t>
      </w:r>
      <w:r w:rsidR="00C53C6B" w:rsidRPr="00ED049D">
        <w:rPr>
          <w:rFonts w:ascii="David" w:hAnsi="David" w:cs="David"/>
          <w:szCs w:val="24"/>
          <w:rtl/>
        </w:rPr>
        <w:t>.</w:t>
      </w:r>
      <w:r w:rsidRPr="00ED049D">
        <w:rPr>
          <w:rFonts w:ascii="David" w:hAnsi="David" w:cs="David"/>
          <w:szCs w:val="24"/>
        </w:rPr>
        <w:t xml:space="preserve"> </w:t>
      </w:r>
    </w:p>
    <w:p w14:paraId="60D3CB92" w14:textId="77777777" w:rsidR="0050717A" w:rsidRPr="00ED049D" w:rsidRDefault="0050717A" w:rsidP="0050717A">
      <w:pPr>
        <w:spacing w:after="160"/>
        <w:ind w:left="1080"/>
        <w:rPr>
          <w:rFonts w:ascii="David" w:hAnsi="David" w:cs="David"/>
          <w:rtl/>
        </w:rPr>
      </w:pPr>
    </w:p>
    <w:p w14:paraId="3835900F" w14:textId="43A4614D" w:rsidR="00131C2A" w:rsidRPr="00ED049D" w:rsidRDefault="00131C2A" w:rsidP="00131C2A">
      <w:pPr>
        <w:pStyle w:val="a0"/>
        <w:rPr>
          <w:rFonts w:ascii="David" w:hAnsi="David" w:cs="David"/>
          <w:b/>
          <w:bCs/>
          <w:szCs w:val="24"/>
          <w:rtl/>
        </w:rPr>
      </w:pPr>
      <w:r w:rsidRPr="00ED049D">
        <w:rPr>
          <w:rFonts w:ascii="David" w:hAnsi="David" w:cs="David" w:hint="eastAsia"/>
          <w:b/>
          <w:bCs/>
          <w:szCs w:val="24"/>
          <w:rtl/>
        </w:rPr>
        <w:t>קבלת</w:t>
      </w:r>
      <w:r w:rsidRPr="00ED049D">
        <w:rPr>
          <w:rFonts w:ascii="David" w:hAnsi="David" w:cs="David"/>
          <w:b/>
          <w:bCs/>
          <w:szCs w:val="24"/>
          <w:rtl/>
        </w:rPr>
        <w:t xml:space="preserve"> </w:t>
      </w:r>
      <w:r w:rsidRPr="00ED049D">
        <w:rPr>
          <w:rFonts w:ascii="David" w:hAnsi="David" w:cs="David" w:hint="eastAsia"/>
          <w:b/>
          <w:bCs/>
          <w:szCs w:val="24"/>
          <w:rtl/>
        </w:rPr>
        <w:t>מידע</w:t>
      </w:r>
      <w:r w:rsidRPr="00ED049D">
        <w:rPr>
          <w:rFonts w:ascii="David" w:hAnsi="David" w:cs="David"/>
          <w:b/>
          <w:bCs/>
          <w:szCs w:val="24"/>
          <w:rtl/>
        </w:rPr>
        <w:t xml:space="preserve"> </w:t>
      </w:r>
      <w:r w:rsidR="00C53C6B" w:rsidRPr="00ED049D">
        <w:rPr>
          <w:rFonts w:ascii="David" w:hAnsi="David" w:cs="David" w:hint="eastAsia"/>
          <w:b/>
          <w:bCs/>
          <w:szCs w:val="24"/>
          <w:rtl/>
        </w:rPr>
        <w:t>על</w:t>
      </w:r>
      <w:r w:rsidR="00C53C6B" w:rsidRPr="00ED049D">
        <w:rPr>
          <w:rFonts w:ascii="David" w:hAnsi="David" w:cs="David"/>
          <w:b/>
          <w:bCs/>
          <w:szCs w:val="24"/>
          <w:rtl/>
        </w:rPr>
        <w:t xml:space="preserve"> </w:t>
      </w:r>
      <w:r w:rsidRPr="00ED049D">
        <w:rPr>
          <w:rFonts w:ascii="David" w:hAnsi="David" w:cs="David" w:hint="eastAsia"/>
          <w:b/>
          <w:bCs/>
          <w:szCs w:val="24"/>
          <w:rtl/>
        </w:rPr>
        <w:t>אודות</w:t>
      </w:r>
      <w:r w:rsidRPr="00ED049D">
        <w:rPr>
          <w:rFonts w:ascii="David" w:hAnsi="David" w:cs="David"/>
          <w:b/>
          <w:bCs/>
          <w:szCs w:val="24"/>
          <w:rtl/>
        </w:rPr>
        <w:t xml:space="preserve"> האפשרויות הקיימות לצורך תכנון הבניין, המבנה והפערים</w:t>
      </w:r>
      <w:r w:rsidR="00C53C6B" w:rsidRPr="00ED049D">
        <w:rPr>
          <w:rFonts w:ascii="David" w:hAnsi="David" w:cs="David"/>
          <w:b/>
          <w:bCs/>
          <w:szCs w:val="24"/>
          <w:rtl/>
        </w:rPr>
        <w:t>,</w:t>
      </w:r>
      <w:r w:rsidRPr="00ED049D">
        <w:rPr>
          <w:rFonts w:ascii="David" w:hAnsi="David" w:cs="David"/>
          <w:b/>
          <w:bCs/>
          <w:szCs w:val="24"/>
          <w:rtl/>
        </w:rPr>
        <w:t xml:space="preserve"> </w:t>
      </w:r>
      <w:r w:rsidR="00C53C6B" w:rsidRPr="00ED049D">
        <w:rPr>
          <w:rFonts w:ascii="David" w:hAnsi="David" w:cs="David" w:hint="eastAsia"/>
          <w:b/>
          <w:bCs/>
          <w:szCs w:val="24"/>
          <w:rtl/>
        </w:rPr>
        <w:t>הנדרש</w:t>
      </w:r>
      <w:r w:rsidR="00C53C6B" w:rsidRPr="00ED049D">
        <w:rPr>
          <w:rFonts w:ascii="David" w:hAnsi="David" w:cs="David"/>
          <w:b/>
          <w:bCs/>
          <w:szCs w:val="24"/>
          <w:rtl/>
        </w:rPr>
        <w:t xml:space="preserve"> </w:t>
      </w:r>
      <w:r w:rsidRPr="00ED049D">
        <w:rPr>
          <w:rFonts w:ascii="David" w:hAnsi="David" w:cs="David"/>
          <w:b/>
          <w:bCs/>
          <w:szCs w:val="24"/>
          <w:rtl/>
        </w:rPr>
        <w:t>על מנת לאשר</w:t>
      </w:r>
      <w:r w:rsidR="00DC3E1B" w:rsidRPr="00ED049D">
        <w:rPr>
          <w:rFonts w:ascii="David" w:hAnsi="David" w:cs="David"/>
          <w:b/>
          <w:bCs/>
          <w:szCs w:val="24"/>
          <w:rtl/>
        </w:rPr>
        <w:t xml:space="preserve"> את התוכניות</w:t>
      </w:r>
      <w:r w:rsidRPr="00ED049D">
        <w:rPr>
          <w:rFonts w:ascii="David" w:hAnsi="David" w:cs="David"/>
          <w:b/>
          <w:bCs/>
          <w:szCs w:val="24"/>
          <w:rtl/>
        </w:rPr>
        <w:t xml:space="preserve"> בישראל</w:t>
      </w:r>
    </w:p>
    <w:p w14:paraId="79E45820" w14:textId="365DBCA0" w:rsidR="00131C2A" w:rsidRPr="00ED049D" w:rsidRDefault="00131C2A" w:rsidP="00131C2A">
      <w:pPr>
        <w:pStyle w:val="a0"/>
        <w:numPr>
          <w:ilvl w:val="0"/>
          <w:numId w:val="15"/>
        </w:numPr>
        <w:spacing w:before="0" w:after="160"/>
        <w:rPr>
          <w:rFonts w:ascii="David" w:hAnsi="David" w:cs="David"/>
          <w:szCs w:val="24"/>
        </w:rPr>
      </w:pPr>
      <w:r w:rsidRPr="00ED049D">
        <w:rPr>
          <w:rFonts w:ascii="David" w:hAnsi="David" w:cs="David" w:hint="eastAsia"/>
          <w:szCs w:val="24"/>
          <w:rtl/>
        </w:rPr>
        <w:t>מבוקש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לפרט</w:t>
      </w:r>
      <w:r w:rsidRPr="00ED049D">
        <w:rPr>
          <w:rFonts w:ascii="David" w:hAnsi="David" w:cs="David"/>
          <w:szCs w:val="24"/>
          <w:rtl/>
        </w:rPr>
        <w:t xml:space="preserve"> </w:t>
      </w:r>
      <w:r w:rsidR="00DC3E1B" w:rsidRPr="00ED049D">
        <w:rPr>
          <w:rFonts w:ascii="David" w:hAnsi="David" w:cs="David" w:hint="eastAsia"/>
          <w:szCs w:val="24"/>
          <w:rtl/>
        </w:rPr>
        <w:t>על</w:t>
      </w:r>
      <w:r w:rsidR="00DC3E1B"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אודות</w:t>
      </w:r>
      <w:r w:rsidRPr="00ED049D">
        <w:rPr>
          <w:rFonts w:ascii="David" w:hAnsi="David" w:cs="David"/>
          <w:szCs w:val="24"/>
          <w:rtl/>
        </w:rPr>
        <w:t xml:space="preserve"> האפשרויות הקיימות לצורך בניית המבנה הרב קומתי. </w:t>
      </w:r>
      <w:r w:rsidR="00DC3E1B" w:rsidRPr="00ED049D">
        <w:rPr>
          <w:rFonts w:ascii="David" w:hAnsi="David" w:cs="David" w:hint="eastAsia"/>
          <w:szCs w:val="24"/>
          <w:rtl/>
        </w:rPr>
        <w:t>נדרש</w:t>
      </w:r>
      <w:r w:rsidR="00DC3E1B" w:rsidRPr="00ED049D">
        <w:rPr>
          <w:rFonts w:ascii="David" w:hAnsi="David" w:cs="David"/>
          <w:szCs w:val="24"/>
          <w:rtl/>
        </w:rPr>
        <w:t xml:space="preserve"> לתת </w:t>
      </w:r>
      <w:r w:rsidRPr="00ED049D">
        <w:rPr>
          <w:rFonts w:ascii="David" w:hAnsi="David" w:cs="David"/>
          <w:szCs w:val="24"/>
          <w:rtl/>
        </w:rPr>
        <w:t>דגש על מספר המודולים ושטחם</w:t>
      </w:r>
      <w:r w:rsidR="00DC3E1B" w:rsidRPr="00ED049D">
        <w:rPr>
          <w:rFonts w:ascii="David" w:hAnsi="David" w:cs="David"/>
          <w:szCs w:val="24"/>
          <w:rtl/>
        </w:rPr>
        <w:t>,</w:t>
      </w:r>
      <w:r w:rsidRPr="00ED049D">
        <w:rPr>
          <w:rFonts w:ascii="David" w:hAnsi="David" w:cs="David"/>
          <w:szCs w:val="24"/>
          <w:rtl/>
        </w:rPr>
        <w:t xml:space="preserve"> הנדרשים לבניית יחידת דיור בשטח 70-100 מ"ר</w:t>
      </w:r>
    </w:p>
    <w:p w14:paraId="4815CB2C" w14:textId="77777777" w:rsidR="001E4DBD" w:rsidRPr="00ED049D" w:rsidRDefault="001E4DBD" w:rsidP="001E4DBD">
      <w:pPr>
        <w:pStyle w:val="a0"/>
        <w:spacing w:before="0" w:after="160"/>
        <w:ind w:left="1440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_____________________________________________________________________________________________________________________________________</w:t>
      </w:r>
    </w:p>
    <w:p w14:paraId="07202118" w14:textId="77777777" w:rsidR="001E4DBD" w:rsidRPr="00ED049D" w:rsidRDefault="001E4DBD" w:rsidP="001E4DBD">
      <w:pPr>
        <w:pStyle w:val="a0"/>
        <w:spacing w:before="0" w:after="160"/>
        <w:ind w:left="1440"/>
        <w:rPr>
          <w:rFonts w:ascii="David" w:hAnsi="David" w:cs="David"/>
          <w:szCs w:val="24"/>
          <w:rtl/>
        </w:rPr>
      </w:pPr>
    </w:p>
    <w:p w14:paraId="76A23B7B" w14:textId="1435A0D1" w:rsidR="00131C2A" w:rsidRPr="00ED049D" w:rsidRDefault="00131C2A" w:rsidP="00131C2A">
      <w:pPr>
        <w:pStyle w:val="a0"/>
        <w:numPr>
          <w:ilvl w:val="0"/>
          <w:numId w:val="15"/>
        </w:numPr>
        <w:spacing w:before="0" w:after="160"/>
        <w:rPr>
          <w:rFonts w:ascii="David" w:hAnsi="David" w:cs="David"/>
          <w:szCs w:val="24"/>
        </w:rPr>
      </w:pPr>
      <w:r w:rsidRPr="00ED049D">
        <w:rPr>
          <w:rFonts w:ascii="David" w:hAnsi="David" w:cs="David" w:hint="eastAsia"/>
          <w:szCs w:val="24"/>
          <w:rtl/>
        </w:rPr>
        <w:t>מבוקש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לפרט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אודות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האפשרויות</w:t>
      </w:r>
      <w:r w:rsidRPr="00ED049D">
        <w:rPr>
          <w:rFonts w:ascii="David" w:hAnsi="David" w:cs="David"/>
          <w:szCs w:val="24"/>
          <w:rtl/>
        </w:rPr>
        <w:t xml:space="preserve"> הקיימות לצורך תמחור מבנה בן 9 קומות</w:t>
      </w:r>
      <w:r w:rsidR="00DC3E1B" w:rsidRPr="00ED049D">
        <w:rPr>
          <w:rFonts w:ascii="David" w:hAnsi="David" w:cs="David"/>
          <w:szCs w:val="24"/>
          <w:rtl/>
        </w:rPr>
        <w:t>,</w:t>
      </w:r>
      <w:r w:rsidRPr="00ED049D">
        <w:rPr>
          <w:rFonts w:ascii="David" w:hAnsi="David" w:cs="David"/>
          <w:szCs w:val="24"/>
          <w:rtl/>
        </w:rPr>
        <w:t xml:space="preserve"> הכולל 32 יחידות דיור</w:t>
      </w:r>
      <w:r w:rsidR="00DC3E1B" w:rsidRPr="00ED049D">
        <w:rPr>
          <w:rFonts w:ascii="David" w:hAnsi="David" w:cs="David"/>
          <w:szCs w:val="24"/>
          <w:rtl/>
        </w:rPr>
        <w:t>,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ומבנה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בן</w:t>
      </w:r>
      <w:r w:rsidRPr="00ED049D">
        <w:rPr>
          <w:rFonts w:ascii="David" w:hAnsi="David" w:cs="David"/>
          <w:szCs w:val="24"/>
          <w:rtl/>
        </w:rPr>
        <w:t xml:space="preserve"> 20 </w:t>
      </w:r>
      <w:r w:rsidRPr="00ED049D">
        <w:rPr>
          <w:rFonts w:ascii="David" w:hAnsi="David" w:cs="David" w:hint="eastAsia"/>
          <w:szCs w:val="24"/>
          <w:rtl/>
        </w:rPr>
        <w:t>קומות</w:t>
      </w:r>
      <w:r w:rsidR="00DC3E1B" w:rsidRPr="00ED049D">
        <w:rPr>
          <w:rFonts w:ascii="David" w:hAnsi="David" w:cs="David"/>
          <w:szCs w:val="24"/>
          <w:rtl/>
        </w:rPr>
        <w:t>,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הכולל</w:t>
      </w:r>
      <w:r w:rsidRPr="00ED049D">
        <w:rPr>
          <w:rFonts w:ascii="David" w:hAnsi="David" w:cs="David"/>
          <w:szCs w:val="24"/>
          <w:rtl/>
        </w:rPr>
        <w:t xml:space="preserve"> 80 </w:t>
      </w:r>
      <w:r w:rsidRPr="00ED049D">
        <w:rPr>
          <w:rFonts w:ascii="David" w:hAnsi="David" w:cs="David" w:hint="eastAsia"/>
          <w:szCs w:val="24"/>
          <w:rtl/>
        </w:rPr>
        <w:t>יחידות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דיור</w:t>
      </w:r>
      <w:r w:rsidRPr="00ED049D">
        <w:rPr>
          <w:rFonts w:ascii="David" w:hAnsi="David" w:cs="David"/>
          <w:szCs w:val="24"/>
          <w:rtl/>
        </w:rPr>
        <w:t xml:space="preserve"> (ללא תמחור רכיב הקרקע והפיתוח). יש להתייחס למפרט הטכני הכולל של הבניין, </w:t>
      </w:r>
      <w:r w:rsidR="00DC3E1B" w:rsidRPr="00ED049D">
        <w:rPr>
          <w:rFonts w:ascii="David" w:hAnsi="David" w:cs="David" w:hint="eastAsia"/>
          <w:szCs w:val="24"/>
          <w:rtl/>
        </w:rPr>
        <w:t>ו</w:t>
      </w:r>
      <w:r w:rsidRPr="00ED049D">
        <w:rPr>
          <w:rFonts w:ascii="David" w:hAnsi="David" w:cs="David"/>
          <w:szCs w:val="24"/>
          <w:rtl/>
        </w:rPr>
        <w:t>בין השאר</w:t>
      </w:r>
      <w:r w:rsidR="00DC3E1B" w:rsidRPr="00ED049D">
        <w:rPr>
          <w:rFonts w:ascii="David" w:hAnsi="David" w:cs="David"/>
          <w:szCs w:val="24"/>
          <w:rtl/>
        </w:rPr>
        <w:t xml:space="preserve"> להיבטים הבאים</w:t>
      </w:r>
      <w:r w:rsidRPr="00ED049D">
        <w:rPr>
          <w:rFonts w:ascii="David" w:hAnsi="David" w:cs="David"/>
          <w:szCs w:val="24"/>
          <w:rtl/>
        </w:rPr>
        <w:t>: מספר מעליות, חיפוי חיצוני, פאנלים סולריים על גג המבנה, ממ"דים/מרחבים מוגנים קומתיים, שטחים ציבוריים נוספים, חניון תת קרקעי ומחסנים.</w:t>
      </w:r>
    </w:p>
    <w:p w14:paraId="48D0CC81" w14:textId="77777777" w:rsidR="001E4DBD" w:rsidRPr="00ED049D" w:rsidRDefault="001E4DBD" w:rsidP="001E4DBD">
      <w:pPr>
        <w:pStyle w:val="a0"/>
        <w:spacing w:before="0" w:after="160"/>
        <w:ind w:left="1440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_____________________________________________________________________________________________________________________________________</w:t>
      </w:r>
    </w:p>
    <w:p w14:paraId="0D423D38" w14:textId="77777777" w:rsidR="001E4DBD" w:rsidRPr="00ED049D" w:rsidRDefault="001E4DBD" w:rsidP="001E4DBD">
      <w:pPr>
        <w:pStyle w:val="a0"/>
        <w:spacing w:before="0" w:after="160"/>
        <w:ind w:left="1440"/>
        <w:rPr>
          <w:rFonts w:ascii="David" w:hAnsi="David" w:cs="David"/>
          <w:szCs w:val="24"/>
          <w:rtl/>
        </w:rPr>
      </w:pPr>
    </w:p>
    <w:p w14:paraId="41334457" w14:textId="00859A76" w:rsidR="00131C2A" w:rsidRPr="00ED049D" w:rsidRDefault="00131C2A" w:rsidP="004111FB">
      <w:pPr>
        <w:pStyle w:val="2"/>
      </w:pPr>
      <w:r w:rsidRPr="00ED049D">
        <w:rPr>
          <w:rFonts w:hint="eastAsia"/>
          <w:rtl/>
        </w:rPr>
        <w:t>מבוקש</w:t>
      </w:r>
      <w:r w:rsidRPr="00ED049D">
        <w:rPr>
          <w:rtl/>
        </w:rPr>
        <w:t xml:space="preserve"> </w:t>
      </w:r>
      <w:r w:rsidRPr="00ED049D">
        <w:rPr>
          <w:rFonts w:hint="eastAsia"/>
          <w:rtl/>
        </w:rPr>
        <w:t>לפרט</w:t>
      </w:r>
      <w:r w:rsidR="00DC3E1B" w:rsidRPr="00ED049D">
        <w:rPr>
          <w:rtl/>
        </w:rPr>
        <w:t xml:space="preserve"> </w:t>
      </w:r>
      <w:r w:rsidRPr="00ED049D">
        <w:rPr>
          <w:rFonts w:hint="eastAsia"/>
          <w:rtl/>
        </w:rPr>
        <w:t>אודות</w:t>
      </w:r>
      <w:r w:rsidRPr="00ED049D">
        <w:rPr>
          <w:rtl/>
        </w:rPr>
        <w:t xml:space="preserve"> טכנולוגיות מתקדמות </w:t>
      </w:r>
      <w:r w:rsidRPr="00ED049D">
        <w:rPr>
          <w:rFonts w:hint="eastAsia"/>
          <w:rtl/>
        </w:rPr>
        <w:t>הצפויות</w:t>
      </w:r>
      <w:r w:rsidRPr="00ED049D">
        <w:rPr>
          <w:rtl/>
        </w:rPr>
        <w:t xml:space="preserve"> </w:t>
      </w:r>
      <w:r w:rsidRPr="00ED049D">
        <w:rPr>
          <w:rFonts w:hint="eastAsia"/>
          <w:rtl/>
        </w:rPr>
        <w:t>להיות</w:t>
      </w:r>
      <w:r w:rsidRPr="00ED049D">
        <w:rPr>
          <w:rtl/>
        </w:rPr>
        <w:t xml:space="preserve"> </w:t>
      </w:r>
      <w:r w:rsidRPr="00ED049D">
        <w:rPr>
          <w:rFonts w:hint="eastAsia"/>
          <w:rtl/>
        </w:rPr>
        <w:t>בשימוש</w:t>
      </w:r>
      <w:r w:rsidRPr="00ED049D">
        <w:rPr>
          <w:rtl/>
        </w:rPr>
        <w:t>, מי החברות הטכנולוגיות ה</w:t>
      </w:r>
      <w:r w:rsidRPr="00ED049D">
        <w:rPr>
          <w:rFonts w:hint="eastAsia"/>
          <w:rtl/>
        </w:rPr>
        <w:t>פוטנציאליות</w:t>
      </w:r>
      <w:r w:rsidRPr="00ED049D">
        <w:rPr>
          <w:rtl/>
        </w:rPr>
        <w:t xml:space="preserve"> </w:t>
      </w:r>
      <w:r w:rsidRPr="00ED049D">
        <w:rPr>
          <w:rFonts w:hint="eastAsia"/>
          <w:rtl/>
        </w:rPr>
        <w:t>לשיתוף</w:t>
      </w:r>
      <w:r w:rsidRPr="00ED049D">
        <w:rPr>
          <w:rtl/>
        </w:rPr>
        <w:t xml:space="preserve"> </w:t>
      </w:r>
      <w:r w:rsidRPr="00ED049D">
        <w:rPr>
          <w:rFonts w:hint="eastAsia"/>
          <w:rtl/>
        </w:rPr>
        <w:t>פעולה</w:t>
      </w:r>
      <w:r w:rsidRPr="00ED049D">
        <w:rPr>
          <w:rtl/>
        </w:rPr>
        <w:t xml:space="preserve"> </w:t>
      </w:r>
      <w:r w:rsidRPr="00ED049D">
        <w:rPr>
          <w:rFonts w:hint="eastAsia"/>
          <w:rtl/>
        </w:rPr>
        <w:t>ומשמעויות</w:t>
      </w:r>
      <w:r w:rsidRPr="00ED049D">
        <w:rPr>
          <w:rtl/>
        </w:rPr>
        <w:t xml:space="preserve"> </w:t>
      </w:r>
      <w:r w:rsidRPr="00ED049D">
        <w:rPr>
          <w:rFonts w:hint="eastAsia"/>
          <w:rtl/>
        </w:rPr>
        <w:t>התמחור</w:t>
      </w:r>
      <w:r w:rsidRPr="00ED049D">
        <w:rPr>
          <w:rtl/>
        </w:rPr>
        <w:t>:</w:t>
      </w:r>
      <w:r w:rsidRPr="00ED049D">
        <w:t xml:space="preserve"> </w:t>
      </w:r>
    </w:p>
    <w:p w14:paraId="66D1A3E1" w14:textId="68671D3B" w:rsidR="00131C2A" w:rsidRPr="00ED049D" w:rsidRDefault="00131C2A" w:rsidP="00131C2A">
      <w:pPr>
        <w:pStyle w:val="a0"/>
        <w:numPr>
          <w:ilvl w:val="1"/>
          <w:numId w:val="15"/>
        </w:numPr>
        <w:spacing w:before="0" w:after="160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 xml:space="preserve"> ב</w:t>
      </w:r>
      <w:r w:rsidRPr="00ED049D">
        <w:rPr>
          <w:rFonts w:ascii="David" w:hAnsi="David" w:cs="David" w:hint="eastAsia"/>
          <w:szCs w:val="24"/>
          <w:rtl/>
        </w:rPr>
        <w:t>תהליך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ייצור</w:t>
      </w:r>
      <w:r w:rsidRPr="00ED049D">
        <w:rPr>
          <w:rFonts w:ascii="David" w:hAnsi="David" w:cs="David"/>
          <w:szCs w:val="24"/>
          <w:rtl/>
        </w:rPr>
        <w:t xml:space="preserve"> המודולים </w:t>
      </w:r>
      <w:r w:rsidR="00DC3E1B" w:rsidRPr="00ED049D">
        <w:rPr>
          <w:rFonts w:ascii="David" w:hAnsi="David" w:cs="David"/>
          <w:szCs w:val="24"/>
          <w:rtl/>
        </w:rPr>
        <w:t>(</w:t>
      </w:r>
      <w:r w:rsidRPr="00ED049D">
        <w:rPr>
          <w:rFonts w:ascii="David" w:hAnsi="David" w:cs="David" w:hint="eastAsia"/>
          <w:szCs w:val="24"/>
          <w:rtl/>
        </w:rPr>
        <w:t>לדוגמה</w:t>
      </w:r>
      <w:r w:rsidRPr="00ED049D">
        <w:rPr>
          <w:rFonts w:ascii="David" w:hAnsi="David" w:cs="David"/>
          <w:szCs w:val="24"/>
          <w:rtl/>
        </w:rPr>
        <w:t>:</w:t>
      </w:r>
      <w:r w:rsidRPr="00ED049D">
        <w:rPr>
          <w:rFonts w:ascii="David" w:hAnsi="David" w:cs="David"/>
          <w:szCs w:val="24"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שימוש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ברובוטיקה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בתהליכי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הייצור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במפעל</w:t>
      </w:r>
      <w:r w:rsidR="00DC3E1B" w:rsidRPr="00ED049D">
        <w:rPr>
          <w:rFonts w:ascii="David" w:hAnsi="David" w:cs="David"/>
          <w:szCs w:val="24"/>
          <w:rtl/>
        </w:rPr>
        <w:t>).</w:t>
      </w:r>
    </w:p>
    <w:p w14:paraId="1388EC9F" w14:textId="77777777" w:rsidR="004111FB" w:rsidRPr="00ED049D" w:rsidRDefault="004111FB" w:rsidP="004111FB">
      <w:pPr>
        <w:pStyle w:val="a0"/>
        <w:spacing w:before="0" w:after="160"/>
        <w:ind w:left="1352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___________________________________________________________________________________________________________________________________</w:t>
      </w:r>
    </w:p>
    <w:p w14:paraId="06EA493C" w14:textId="56D9602F" w:rsidR="00131C2A" w:rsidRPr="00ED049D" w:rsidRDefault="00131C2A" w:rsidP="00131C2A">
      <w:pPr>
        <w:pStyle w:val="a0"/>
        <w:numPr>
          <w:ilvl w:val="1"/>
          <w:numId w:val="15"/>
        </w:numPr>
        <w:spacing w:before="0" w:after="160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בתהליכי הבנייה באתר (</w:t>
      </w:r>
      <w:r w:rsidRPr="00ED049D">
        <w:rPr>
          <w:rFonts w:ascii="David" w:hAnsi="David" w:cs="David" w:hint="eastAsia"/>
          <w:szCs w:val="24"/>
          <w:rtl/>
        </w:rPr>
        <w:t>לדוגמה</w:t>
      </w:r>
      <w:r w:rsidRPr="00ED049D">
        <w:rPr>
          <w:rFonts w:ascii="David" w:hAnsi="David" w:cs="David"/>
          <w:szCs w:val="24"/>
          <w:rtl/>
        </w:rPr>
        <w:t xml:space="preserve">: </w:t>
      </w:r>
      <w:r w:rsidRPr="00ED049D">
        <w:rPr>
          <w:rFonts w:ascii="David" w:hAnsi="David" w:cs="David" w:hint="eastAsia"/>
          <w:szCs w:val="24"/>
          <w:rtl/>
        </w:rPr>
        <w:t>מערכות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מתקדמות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לניהול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תהליכי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הבנייה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באתר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כולל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רכש</w:t>
      </w:r>
      <w:r w:rsidRPr="00ED049D">
        <w:rPr>
          <w:rFonts w:ascii="David" w:hAnsi="David" w:cs="David"/>
          <w:szCs w:val="24"/>
          <w:rtl/>
        </w:rPr>
        <w:t xml:space="preserve">, </w:t>
      </w:r>
      <w:r w:rsidRPr="00ED049D">
        <w:rPr>
          <w:rFonts w:ascii="David" w:hAnsi="David" w:cs="David" w:hint="eastAsia"/>
          <w:szCs w:val="24"/>
          <w:rtl/>
        </w:rPr>
        <w:t>בטיחות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באתר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ועוד</w:t>
      </w:r>
      <w:r w:rsidRPr="00ED049D">
        <w:rPr>
          <w:rFonts w:ascii="David" w:hAnsi="David" w:cs="David"/>
          <w:szCs w:val="24"/>
          <w:rtl/>
        </w:rPr>
        <w:t>).</w:t>
      </w:r>
    </w:p>
    <w:p w14:paraId="6508427C" w14:textId="77777777" w:rsidR="004111FB" w:rsidRPr="00ED049D" w:rsidRDefault="004111FB" w:rsidP="004111FB">
      <w:pPr>
        <w:pStyle w:val="a0"/>
        <w:spacing w:before="0" w:after="160"/>
        <w:ind w:left="1352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___________________________________________________________________________________________________________________________________</w:t>
      </w:r>
    </w:p>
    <w:p w14:paraId="08EB7806" w14:textId="37D096B9" w:rsidR="00131C2A" w:rsidRPr="00ED049D" w:rsidRDefault="00131C2A" w:rsidP="00131C2A">
      <w:pPr>
        <w:pStyle w:val="a0"/>
        <w:numPr>
          <w:ilvl w:val="1"/>
          <w:numId w:val="15"/>
        </w:numPr>
        <w:spacing w:before="0" w:after="160"/>
        <w:rPr>
          <w:rFonts w:ascii="David" w:hAnsi="David" w:cs="David"/>
          <w:szCs w:val="24"/>
        </w:rPr>
      </w:pPr>
      <w:r w:rsidRPr="00ED049D">
        <w:rPr>
          <w:rFonts w:ascii="David" w:hAnsi="David" w:cs="David" w:hint="eastAsia"/>
          <w:szCs w:val="24"/>
          <w:rtl/>
        </w:rPr>
        <w:t>שילוב</w:t>
      </w:r>
      <w:r w:rsidRPr="00ED049D">
        <w:rPr>
          <w:rFonts w:ascii="David" w:hAnsi="David" w:cs="David"/>
          <w:szCs w:val="24"/>
          <w:rtl/>
        </w:rPr>
        <w:t xml:space="preserve"> טכנולוגיה במודולים עצמ</w:t>
      </w:r>
      <w:r w:rsidR="00AE6006" w:rsidRPr="00ED049D">
        <w:rPr>
          <w:rFonts w:ascii="David" w:hAnsi="David" w:cs="David" w:hint="eastAsia"/>
          <w:szCs w:val="24"/>
          <w:rtl/>
        </w:rPr>
        <w:t>ם</w:t>
      </w:r>
      <w:r w:rsidR="00DC3E1B" w:rsidRPr="00ED049D">
        <w:rPr>
          <w:rFonts w:ascii="David" w:hAnsi="David" w:cs="David"/>
          <w:szCs w:val="24"/>
          <w:rtl/>
        </w:rPr>
        <w:t>-</w:t>
      </w:r>
      <w:r w:rsidRPr="00ED049D">
        <w:rPr>
          <w:rFonts w:ascii="David" w:hAnsi="David" w:cs="David"/>
          <w:szCs w:val="24"/>
          <w:rtl/>
        </w:rPr>
        <w:t xml:space="preserve">, יש להתייחס למפרט הטכני </w:t>
      </w:r>
      <w:proofErr w:type="spellStart"/>
      <w:r w:rsidRPr="00ED049D">
        <w:rPr>
          <w:rFonts w:ascii="David" w:hAnsi="David" w:cs="David"/>
          <w:szCs w:val="24"/>
          <w:rtl/>
        </w:rPr>
        <w:t>הדירתי</w:t>
      </w:r>
      <w:proofErr w:type="spellEnd"/>
      <w:r w:rsidRPr="00ED049D">
        <w:rPr>
          <w:rFonts w:ascii="David" w:hAnsi="David" w:cs="David"/>
          <w:szCs w:val="24"/>
          <w:rtl/>
        </w:rPr>
        <w:t xml:space="preserve"> </w:t>
      </w:r>
      <w:r w:rsidR="00DC3E1B" w:rsidRPr="00ED049D">
        <w:rPr>
          <w:rFonts w:ascii="David" w:hAnsi="David" w:cs="David"/>
          <w:szCs w:val="24"/>
          <w:rtl/>
        </w:rPr>
        <w:t>(</w:t>
      </w:r>
      <w:r w:rsidRPr="00ED049D">
        <w:rPr>
          <w:rFonts w:ascii="David" w:hAnsi="David" w:cs="David" w:hint="eastAsia"/>
          <w:szCs w:val="24"/>
          <w:rtl/>
        </w:rPr>
        <w:t>לדוגמה</w:t>
      </w:r>
      <w:r w:rsidRPr="00ED049D">
        <w:rPr>
          <w:rFonts w:ascii="David" w:hAnsi="David" w:cs="David"/>
          <w:szCs w:val="24"/>
          <w:rtl/>
        </w:rPr>
        <w:t>:</w:t>
      </w:r>
      <w:r w:rsidRPr="00ED049D">
        <w:rPr>
          <w:rFonts w:ascii="David" w:hAnsi="David" w:cs="David"/>
          <w:szCs w:val="24"/>
        </w:rPr>
        <w:t xml:space="preserve"> </w:t>
      </w:r>
      <w:r w:rsidRPr="00ED049D">
        <w:rPr>
          <w:rFonts w:ascii="David" w:hAnsi="David" w:cs="David"/>
          <w:szCs w:val="24"/>
          <w:rtl/>
        </w:rPr>
        <w:t>רמת הגימור</w:t>
      </w:r>
      <w:r w:rsidR="00DC3E1B" w:rsidRPr="00ED049D">
        <w:rPr>
          <w:rFonts w:ascii="David" w:hAnsi="David" w:cs="David"/>
          <w:szCs w:val="24"/>
          <w:rtl/>
        </w:rPr>
        <w:t>,</w:t>
      </w:r>
      <w:r w:rsidRPr="00ED049D">
        <w:rPr>
          <w:rFonts w:ascii="David" w:hAnsi="David" w:cs="David"/>
          <w:szCs w:val="24"/>
          <w:rtl/>
        </w:rPr>
        <w:t xml:space="preserve"> כולל שילוב סנסורים חכמים במסגרת "הבית החכם"</w:t>
      </w:r>
      <w:r w:rsidR="00DC3E1B" w:rsidRPr="00ED049D">
        <w:rPr>
          <w:rFonts w:ascii="David" w:hAnsi="David" w:cs="David"/>
          <w:szCs w:val="24"/>
          <w:rtl/>
        </w:rPr>
        <w:t>)</w:t>
      </w:r>
      <w:r w:rsidRPr="00ED049D">
        <w:rPr>
          <w:rFonts w:ascii="David" w:hAnsi="David" w:cs="David"/>
          <w:szCs w:val="24"/>
          <w:rtl/>
        </w:rPr>
        <w:t xml:space="preserve">. </w:t>
      </w:r>
    </w:p>
    <w:p w14:paraId="4C684403" w14:textId="77777777" w:rsidR="004111FB" w:rsidRPr="00ED049D" w:rsidRDefault="004111FB" w:rsidP="004111FB">
      <w:pPr>
        <w:pStyle w:val="a0"/>
        <w:spacing w:before="0" w:after="160"/>
        <w:ind w:left="1352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___________________________________________________________________________________________________________________________________</w:t>
      </w:r>
    </w:p>
    <w:p w14:paraId="57060C04" w14:textId="77777777" w:rsidR="00335672" w:rsidRPr="00ED049D" w:rsidRDefault="00335672" w:rsidP="00335672">
      <w:pPr>
        <w:pStyle w:val="a0"/>
        <w:spacing w:before="0" w:after="160"/>
        <w:ind w:left="1440"/>
        <w:rPr>
          <w:rFonts w:ascii="David" w:hAnsi="David" w:cs="David"/>
          <w:szCs w:val="24"/>
          <w:rtl/>
        </w:rPr>
      </w:pPr>
    </w:p>
    <w:p w14:paraId="1E07E8FF" w14:textId="4A113318" w:rsidR="00131C2A" w:rsidRPr="00ED049D" w:rsidRDefault="00131C2A" w:rsidP="004111FB">
      <w:pPr>
        <w:pStyle w:val="2"/>
        <w:rPr>
          <w:rtl/>
        </w:rPr>
      </w:pPr>
      <w:r w:rsidRPr="00ED049D">
        <w:rPr>
          <w:rFonts w:hint="eastAsia"/>
          <w:rtl/>
        </w:rPr>
        <w:t>קבלת</w:t>
      </w:r>
      <w:r w:rsidRPr="00ED049D">
        <w:rPr>
          <w:rtl/>
        </w:rPr>
        <w:t xml:space="preserve"> </w:t>
      </w:r>
      <w:r w:rsidRPr="00ED049D">
        <w:rPr>
          <w:rFonts w:hint="eastAsia"/>
          <w:rtl/>
        </w:rPr>
        <w:t>מידע</w:t>
      </w:r>
      <w:r w:rsidRPr="00ED049D">
        <w:rPr>
          <w:rtl/>
        </w:rPr>
        <w:t xml:space="preserve"> </w:t>
      </w:r>
      <w:r w:rsidR="00DC3E1B" w:rsidRPr="00ED049D">
        <w:rPr>
          <w:rFonts w:hint="eastAsia"/>
          <w:rtl/>
        </w:rPr>
        <w:t>על</w:t>
      </w:r>
      <w:r w:rsidR="00DC3E1B" w:rsidRPr="00ED049D">
        <w:rPr>
          <w:rtl/>
        </w:rPr>
        <w:t xml:space="preserve"> </w:t>
      </w:r>
      <w:r w:rsidRPr="00ED049D">
        <w:rPr>
          <w:rFonts w:hint="eastAsia"/>
          <w:rtl/>
        </w:rPr>
        <w:t>אודות</w:t>
      </w:r>
      <w:r w:rsidRPr="00ED049D">
        <w:rPr>
          <w:rtl/>
        </w:rPr>
        <w:t xml:space="preserve"> </w:t>
      </w:r>
      <w:r w:rsidRPr="00ED049D">
        <w:rPr>
          <w:rFonts w:hint="eastAsia"/>
          <w:rtl/>
        </w:rPr>
        <w:t>התועלות</w:t>
      </w:r>
      <w:r w:rsidRPr="00ED049D">
        <w:rPr>
          <w:rtl/>
        </w:rPr>
        <w:t xml:space="preserve"> </w:t>
      </w:r>
      <w:r w:rsidRPr="00ED049D">
        <w:rPr>
          <w:rFonts w:hint="eastAsia"/>
          <w:rtl/>
        </w:rPr>
        <w:t>הסביבתיות</w:t>
      </w:r>
      <w:r w:rsidRPr="00ED049D">
        <w:rPr>
          <w:rtl/>
        </w:rPr>
        <w:t xml:space="preserve"> </w:t>
      </w:r>
      <w:r w:rsidRPr="00ED049D">
        <w:rPr>
          <w:rFonts w:hint="eastAsia"/>
          <w:rtl/>
        </w:rPr>
        <w:t>במבנה</w:t>
      </w:r>
      <w:r w:rsidRPr="00ED049D">
        <w:rPr>
          <w:rtl/>
        </w:rPr>
        <w:t xml:space="preserve"> </w:t>
      </w:r>
      <w:r w:rsidRPr="00ED049D">
        <w:rPr>
          <w:rFonts w:hint="eastAsia"/>
          <w:rtl/>
        </w:rPr>
        <w:t>מיחידות</w:t>
      </w:r>
      <w:r w:rsidRPr="00ED049D">
        <w:rPr>
          <w:rtl/>
        </w:rPr>
        <w:t xml:space="preserve"> </w:t>
      </w:r>
      <w:r w:rsidRPr="00ED049D">
        <w:rPr>
          <w:rFonts w:hint="eastAsia"/>
          <w:rtl/>
        </w:rPr>
        <w:t>מודולריות</w:t>
      </w:r>
      <w:r w:rsidRPr="00ED049D">
        <w:rPr>
          <w:rtl/>
        </w:rPr>
        <w:t xml:space="preserve"> </w:t>
      </w:r>
      <w:r w:rsidRPr="00ED049D">
        <w:rPr>
          <w:rFonts w:hint="eastAsia"/>
          <w:rtl/>
        </w:rPr>
        <w:t>נפחיות</w:t>
      </w:r>
    </w:p>
    <w:p w14:paraId="3082358F" w14:textId="292EEE2E" w:rsidR="00131C2A" w:rsidRPr="00ED049D" w:rsidRDefault="00131C2A" w:rsidP="00447441">
      <w:pPr>
        <w:spacing w:line="360" w:lineRule="auto"/>
        <w:ind w:firstLine="720"/>
        <w:rPr>
          <w:rFonts w:ascii="David" w:eastAsiaTheme="minorHAnsi" w:hAnsi="David" w:cs="David"/>
          <w:b/>
          <w:bCs/>
          <w:lang w:eastAsia="en-US"/>
        </w:rPr>
      </w:pPr>
      <w:r w:rsidRPr="00ED049D">
        <w:rPr>
          <w:rFonts w:ascii="David" w:eastAsiaTheme="minorHAnsi" w:hAnsi="David" w:cs="David" w:hint="eastAsia"/>
          <w:b/>
          <w:bCs/>
          <w:rtl/>
          <w:lang w:eastAsia="en-US"/>
        </w:rPr>
        <w:t>מבוקש</w:t>
      </w:r>
      <w:r w:rsidRPr="00ED049D">
        <w:rPr>
          <w:rFonts w:ascii="David" w:eastAsiaTheme="minorHAnsi" w:hAnsi="David" w:cs="David"/>
          <w:b/>
          <w:bCs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b/>
          <w:bCs/>
          <w:rtl/>
          <w:lang w:eastAsia="en-US"/>
        </w:rPr>
        <w:t>לפרט</w:t>
      </w:r>
      <w:r w:rsidRPr="00ED049D">
        <w:rPr>
          <w:rFonts w:ascii="David" w:eastAsiaTheme="minorHAnsi" w:hAnsi="David" w:cs="David"/>
          <w:b/>
          <w:bCs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b/>
          <w:bCs/>
          <w:rtl/>
          <w:lang w:eastAsia="en-US"/>
        </w:rPr>
        <w:t>אודות</w:t>
      </w:r>
      <w:r w:rsidRPr="00ED049D">
        <w:rPr>
          <w:rFonts w:ascii="David" w:eastAsiaTheme="minorHAnsi" w:hAnsi="David" w:cs="David"/>
          <w:b/>
          <w:bCs/>
          <w:rtl/>
          <w:lang w:eastAsia="en-US"/>
        </w:rPr>
        <w:t>:</w:t>
      </w:r>
    </w:p>
    <w:p w14:paraId="0E4D8E43" w14:textId="127A95A5" w:rsidR="00131C2A" w:rsidRPr="00ED049D" w:rsidRDefault="00131C2A" w:rsidP="00131C2A">
      <w:pPr>
        <w:pStyle w:val="a0"/>
        <w:numPr>
          <w:ilvl w:val="0"/>
          <w:numId w:val="16"/>
        </w:numPr>
        <w:spacing w:before="0" w:after="160"/>
        <w:rPr>
          <w:rFonts w:ascii="David" w:hAnsi="David" w:cs="David"/>
          <w:szCs w:val="24"/>
        </w:rPr>
      </w:pPr>
      <w:r w:rsidRPr="00ED049D">
        <w:rPr>
          <w:rFonts w:ascii="David" w:hAnsi="David" w:cs="David" w:hint="eastAsia"/>
          <w:szCs w:val="24"/>
          <w:rtl/>
        </w:rPr>
        <w:t>תועלות</w:t>
      </w:r>
      <w:r w:rsidRPr="00ED049D">
        <w:rPr>
          <w:rFonts w:ascii="David" w:hAnsi="David" w:cs="David"/>
          <w:szCs w:val="24"/>
          <w:rtl/>
        </w:rPr>
        <w:t xml:space="preserve"> בהפחתת הפסולת הנוצרת בתהליכי הבנייה באמצעות בנייה מודולרית</w:t>
      </w:r>
      <w:r w:rsidR="00283702" w:rsidRPr="00ED049D">
        <w:rPr>
          <w:rFonts w:ascii="David" w:hAnsi="David" w:cs="David"/>
          <w:szCs w:val="24"/>
          <w:rtl/>
        </w:rPr>
        <w:t>,</w:t>
      </w:r>
      <w:r w:rsidRPr="00ED049D">
        <w:rPr>
          <w:rFonts w:ascii="David" w:hAnsi="David" w:cs="David"/>
          <w:szCs w:val="24"/>
          <w:rtl/>
        </w:rPr>
        <w:t xml:space="preserve"> בהשוואה לבנייה קונבנציונאלית ולבנייה מתועשת. </w:t>
      </w:r>
    </w:p>
    <w:p w14:paraId="5057559D" w14:textId="77777777" w:rsidR="004111FB" w:rsidRPr="00ED049D" w:rsidRDefault="004111FB" w:rsidP="004111FB">
      <w:pPr>
        <w:pStyle w:val="a0"/>
        <w:spacing w:before="0" w:after="160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_______________________________________________________________________________________________________________________________</w:t>
      </w:r>
    </w:p>
    <w:p w14:paraId="417C477E" w14:textId="4AA578B2" w:rsidR="00131C2A" w:rsidRPr="00ED049D" w:rsidRDefault="00131C2A" w:rsidP="00131C2A">
      <w:pPr>
        <w:pStyle w:val="a0"/>
        <w:numPr>
          <w:ilvl w:val="0"/>
          <w:numId w:val="16"/>
        </w:numPr>
        <w:spacing w:before="0" w:after="160"/>
        <w:rPr>
          <w:rFonts w:ascii="David" w:hAnsi="David" w:cs="David"/>
          <w:szCs w:val="24"/>
        </w:rPr>
      </w:pPr>
      <w:r w:rsidRPr="00ED049D">
        <w:rPr>
          <w:rFonts w:ascii="David" w:hAnsi="David" w:cs="David" w:hint="eastAsia"/>
          <w:szCs w:val="24"/>
          <w:rtl/>
        </w:rPr>
        <w:t>התועלות</w:t>
      </w:r>
      <w:r w:rsidRPr="00ED049D">
        <w:rPr>
          <w:rFonts w:ascii="David" w:hAnsi="David" w:cs="David"/>
          <w:szCs w:val="24"/>
          <w:rtl/>
        </w:rPr>
        <w:t xml:space="preserve"> בהפחתת טביעות פחמן ובפליטות מזהמים</w:t>
      </w:r>
      <w:r w:rsidR="00283702" w:rsidRPr="00ED049D">
        <w:rPr>
          <w:rFonts w:ascii="David" w:hAnsi="David" w:cs="David"/>
          <w:szCs w:val="24"/>
          <w:rtl/>
        </w:rPr>
        <w:t>,</w:t>
      </w:r>
      <w:r w:rsidRPr="00ED049D">
        <w:rPr>
          <w:rFonts w:ascii="David" w:hAnsi="David" w:cs="David"/>
          <w:szCs w:val="24"/>
          <w:rtl/>
        </w:rPr>
        <w:t xml:space="preserve"> כגון </w:t>
      </w:r>
      <w:r w:rsidRPr="00ED049D">
        <w:rPr>
          <w:rFonts w:ascii="David" w:hAnsi="David" w:cs="David"/>
          <w:szCs w:val="24"/>
        </w:rPr>
        <w:t>CO2</w:t>
      </w:r>
      <w:r w:rsidR="00283702" w:rsidRPr="00ED049D">
        <w:rPr>
          <w:rFonts w:ascii="David" w:hAnsi="David" w:cs="David"/>
          <w:szCs w:val="24"/>
          <w:rtl/>
        </w:rPr>
        <w:t>,</w:t>
      </w:r>
      <w:r w:rsidRPr="00ED049D">
        <w:rPr>
          <w:rFonts w:ascii="David" w:hAnsi="David" w:cs="David"/>
          <w:szCs w:val="24"/>
          <w:rtl/>
        </w:rPr>
        <w:t xml:space="preserve"> לכל אורך שרשרת הביצוע של הפרויקט, לרבות שינוע. </w:t>
      </w:r>
    </w:p>
    <w:p w14:paraId="57CF9659" w14:textId="77777777" w:rsidR="004111FB" w:rsidRPr="00ED049D" w:rsidRDefault="004111FB" w:rsidP="004111FB">
      <w:pPr>
        <w:pStyle w:val="a0"/>
        <w:spacing w:before="0" w:after="160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_______________________________________________________________________________________________________________________________</w:t>
      </w:r>
    </w:p>
    <w:p w14:paraId="51C7AB8C" w14:textId="49142DB7" w:rsidR="00131C2A" w:rsidRPr="00ED049D" w:rsidRDefault="00131C2A" w:rsidP="00131C2A">
      <w:pPr>
        <w:pStyle w:val="a0"/>
        <w:numPr>
          <w:ilvl w:val="0"/>
          <w:numId w:val="16"/>
        </w:numPr>
        <w:spacing w:before="0" w:after="160"/>
        <w:rPr>
          <w:rFonts w:ascii="David" w:hAnsi="David" w:cs="David"/>
          <w:szCs w:val="24"/>
        </w:rPr>
      </w:pPr>
      <w:r w:rsidRPr="00ED049D">
        <w:rPr>
          <w:rFonts w:ascii="David" w:hAnsi="David" w:cs="David" w:hint="eastAsia"/>
          <w:szCs w:val="24"/>
          <w:rtl/>
        </w:rPr>
        <w:t>התאמת</w:t>
      </w:r>
      <w:r w:rsidRPr="00ED049D">
        <w:rPr>
          <w:rFonts w:ascii="David" w:hAnsi="David" w:cs="David"/>
          <w:szCs w:val="24"/>
          <w:rtl/>
        </w:rPr>
        <w:t xml:space="preserve"> לתקני בנייה ירוקה ופירוט אודות התקנים / </w:t>
      </w:r>
      <w:r w:rsidR="00283702" w:rsidRPr="00ED049D">
        <w:rPr>
          <w:rFonts w:ascii="David" w:hAnsi="David" w:cs="David" w:hint="eastAsia"/>
          <w:szCs w:val="24"/>
          <w:rtl/>
        </w:rPr>
        <w:t>ה</w:t>
      </w:r>
      <w:r w:rsidRPr="00ED049D">
        <w:rPr>
          <w:rFonts w:ascii="David" w:hAnsi="David" w:cs="David"/>
          <w:szCs w:val="24"/>
          <w:rtl/>
        </w:rPr>
        <w:t xml:space="preserve">הנחיות הספציפיים. </w:t>
      </w:r>
    </w:p>
    <w:p w14:paraId="740D042E" w14:textId="77777777" w:rsidR="004111FB" w:rsidRPr="00ED049D" w:rsidRDefault="004111FB" w:rsidP="004111FB">
      <w:pPr>
        <w:pStyle w:val="a0"/>
        <w:spacing w:before="0" w:after="160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__________________________________________________________________________________________________________________</w:t>
      </w:r>
    </w:p>
    <w:p w14:paraId="32664F40" w14:textId="353CF85C" w:rsidR="00131C2A" w:rsidRPr="00ED049D" w:rsidRDefault="00131C2A" w:rsidP="00131C2A">
      <w:pPr>
        <w:pStyle w:val="a0"/>
        <w:numPr>
          <w:ilvl w:val="0"/>
          <w:numId w:val="16"/>
        </w:numPr>
        <w:spacing w:before="0" w:after="160"/>
        <w:rPr>
          <w:rFonts w:ascii="David" w:hAnsi="David" w:cs="David"/>
          <w:szCs w:val="24"/>
        </w:rPr>
      </w:pPr>
      <w:r w:rsidRPr="00ED049D">
        <w:rPr>
          <w:rFonts w:ascii="David" w:hAnsi="David" w:cs="David" w:hint="eastAsia"/>
          <w:szCs w:val="24"/>
          <w:rtl/>
        </w:rPr>
        <w:t>השפעה</w:t>
      </w:r>
      <w:r w:rsidRPr="00ED049D">
        <w:rPr>
          <w:rFonts w:ascii="David" w:hAnsi="David" w:cs="David"/>
          <w:szCs w:val="24"/>
          <w:rtl/>
        </w:rPr>
        <w:t xml:space="preserve">  </w:t>
      </w:r>
      <w:r w:rsidRPr="00ED049D">
        <w:rPr>
          <w:rFonts w:ascii="David" w:hAnsi="David" w:cs="David" w:hint="eastAsia"/>
          <w:szCs w:val="24"/>
          <w:rtl/>
        </w:rPr>
        <w:t>על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הצריכה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האנרגטית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של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המבנה</w:t>
      </w:r>
      <w:r w:rsidRPr="00ED049D">
        <w:rPr>
          <w:rFonts w:ascii="David" w:hAnsi="David" w:cs="David"/>
          <w:szCs w:val="24"/>
          <w:rtl/>
        </w:rPr>
        <w:t xml:space="preserve">, </w:t>
      </w:r>
      <w:r w:rsidRPr="00ED049D">
        <w:rPr>
          <w:rFonts w:ascii="David" w:hAnsi="David" w:cs="David" w:hint="eastAsia"/>
          <w:szCs w:val="24"/>
          <w:rtl/>
        </w:rPr>
        <w:t>בהתייחס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לאיכות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הבידוד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התרמי</w:t>
      </w:r>
      <w:r w:rsidRPr="00ED049D">
        <w:rPr>
          <w:rFonts w:ascii="David" w:hAnsi="David" w:cs="David"/>
          <w:szCs w:val="24"/>
          <w:rtl/>
        </w:rPr>
        <w:t xml:space="preserve">, </w:t>
      </w:r>
      <w:r w:rsidRPr="00ED049D">
        <w:rPr>
          <w:rFonts w:ascii="David" w:hAnsi="David" w:cs="David" w:hint="eastAsia"/>
          <w:szCs w:val="24"/>
          <w:rtl/>
        </w:rPr>
        <w:t>גשרי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קור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והחומרים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המרכיבים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את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המבנה</w:t>
      </w:r>
      <w:r w:rsidR="00283702" w:rsidRPr="00ED049D">
        <w:rPr>
          <w:rFonts w:ascii="David" w:hAnsi="David" w:cs="David"/>
          <w:szCs w:val="24"/>
          <w:rtl/>
        </w:rPr>
        <w:t>,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לרבות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היחידות</w:t>
      </w:r>
      <w:r w:rsidRPr="00ED049D">
        <w:rPr>
          <w:rFonts w:ascii="David" w:hAnsi="David" w:cs="David"/>
          <w:szCs w:val="24"/>
          <w:rtl/>
        </w:rPr>
        <w:t xml:space="preserve">. </w:t>
      </w:r>
    </w:p>
    <w:p w14:paraId="19FB0B84" w14:textId="77777777" w:rsidR="004111FB" w:rsidRPr="00ED049D" w:rsidRDefault="004111FB" w:rsidP="004111FB">
      <w:pPr>
        <w:pStyle w:val="a0"/>
        <w:spacing w:before="0" w:after="160"/>
        <w:rPr>
          <w:rFonts w:ascii="David" w:hAnsi="David" w:cs="David"/>
          <w:szCs w:val="24"/>
          <w:rtl/>
        </w:rPr>
      </w:pPr>
      <w:r w:rsidRPr="00ED049D">
        <w:rPr>
          <w:rFonts w:ascii="David" w:hAnsi="David" w:cs="David"/>
          <w:szCs w:val="24"/>
          <w:rtl/>
        </w:rPr>
        <w:t>__________________________________________________________________________________________________________________</w:t>
      </w:r>
    </w:p>
    <w:p w14:paraId="4EF58272" w14:textId="087422A5" w:rsidR="00131C2A" w:rsidRDefault="00131C2A" w:rsidP="00131C2A">
      <w:pPr>
        <w:spacing w:line="360" w:lineRule="auto"/>
        <w:rPr>
          <w:rFonts w:ascii="David" w:eastAsiaTheme="minorHAnsi" w:hAnsi="David" w:cs="David"/>
          <w:rtl/>
          <w:lang w:eastAsia="en-US"/>
        </w:rPr>
      </w:pPr>
    </w:p>
    <w:p w14:paraId="6A61D5CD" w14:textId="46540CB6" w:rsidR="00447441" w:rsidRDefault="00447441" w:rsidP="00131C2A">
      <w:pPr>
        <w:spacing w:line="360" w:lineRule="auto"/>
        <w:rPr>
          <w:rFonts w:ascii="David" w:eastAsiaTheme="minorHAnsi" w:hAnsi="David" w:cs="David"/>
          <w:rtl/>
          <w:lang w:eastAsia="en-US"/>
        </w:rPr>
      </w:pPr>
    </w:p>
    <w:p w14:paraId="217889E5" w14:textId="284EDF9F" w:rsidR="00447441" w:rsidRDefault="00447441" w:rsidP="00131C2A">
      <w:pPr>
        <w:spacing w:line="360" w:lineRule="auto"/>
        <w:rPr>
          <w:rFonts w:ascii="David" w:eastAsiaTheme="minorHAnsi" w:hAnsi="David" w:cs="David"/>
          <w:rtl/>
          <w:lang w:eastAsia="en-US"/>
        </w:rPr>
      </w:pPr>
    </w:p>
    <w:p w14:paraId="74E5B0E6" w14:textId="0652698C" w:rsidR="00447441" w:rsidRDefault="00447441" w:rsidP="00131C2A">
      <w:pPr>
        <w:spacing w:line="360" w:lineRule="auto"/>
        <w:rPr>
          <w:rFonts w:ascii="David" w:eastAsiaTheme="minorHAnsi" w:hAnsi="David" w:cs="David"/>
          <w:rtl/>
          <w:lang w:eastAsia="en-US"/>
        </w:rPr>
      </w:pPr>
    </w:p>
    <w:p w14:paraId="22A7DCC7" w14:textId="77777777" w:rsidR="00447441" w:rsidRDefault="00447441" w:rsidP="00131C2A">
      <w:pPr>
        <w:spacing w:line="360" w:lineRule="auto"/>
        <w:rPr>
          <w:rFonts w:ascii="David" w:eastAsiaTheme="minorHAnsi" w:hAnsi="David" w:cs="David"/>
          <w:rtl/>
          <w:lang w:eastAsia="en-US"/>
        </w:rPr>
      </w:pPr>
    </w:p>
    <w:p w14:paraId="2F8D8F80" w14:textId="77777777" w:rsidR="00447441" w:rsidRPr="00ED049D" w:rsidRDefault="00447441" w:rsidP="00131C2A">
      <w:pPr>
        <w:spacing w:line="360" w:lineRule="auto"/>
        <w:rPr>
          <w:rFonts w:ascii="David" w:eastAsiaTheme="minorHAnsi" w:hAnsi="David" w:cs="David"/>
          <w:rtl/>
          <w:lang w:eastAsia="en-US"/>
        </w:rPr>
      </w:pPr>
    </w:p>
    <w:p w14:paraId="3B9A31CC" w14:textId="660C3232" w:rsidR="00131C2A" w:rsidRPr="00ED049D" w:rsidRDefault="00131C2A" w:rsidP="004111FB">
      <w:pPr>
        <w:pStyle w:val="2"/>
        <w:rPr>
          <w:rtl/>
        </w:rPr>
      </w:pPr>
      <w:r w:rsidRPr="00ED049D">
        <w:rPr>
          <w:rtl/>
        </w:rPr>
        <w:t xml:space="preserve">קבלת מידע </w:t>
      </w:r>
      <w:r w:rsidR="00283702" w:rsidRPr="00ED049D">
        <w:rPr>
          <w:rFonts w:hint="eastAsia"/>
          <w:rtl/>
        </w:rPr>
        <w:t>על</w:t>
      </w:r>
      <w:r w:rsidR="00283702" w:rsidRPr="00ED049D">
        <w:rPr>
          <w:rtl/>
        </w:rPr>
        <w:t xml:space="preserve"> </w:t>
      </w:r>
      <w:r w:rsidRPr="00ED049D">
        <w:rPr>
          <w:rtl/>
        </w:rPr>
        <w:t xml:space="preserve">אודות היתרונות והחסרונות שבהקמת בניינים רבי קומות הנבנים בשיטה של בנייה מודולרית.  </w:t>
      </w:r>
      <w:r w:rsidRPr="00ED049D">
        <w:rPr>
          <w:rFonts w:hint="eastAsia"/>
          <w:rtl/>
        </w:rPr>
        <w:t>יש</w:t>
      </w:r>
      <w:r w:rsidRPr="00ED049D">
        <w:rPr>
          <w:rtl/>
        </w:rPr>
        <w:t xml:space="preserve"> </w:t>
      </w:r>
      <w:r w:rsidRPr="00ED049D">
        <w:rPr>
          <w:rFonts w:hint="eastAsia"/>
          <w:rtl/>
        </w:rPr>
        <w:t>למלא</w:t>
      </w:r>
      <w:r w:rsidRPr="00ED049D">
        <w:rPr>
          <w:rtl/>
        </w:rPr>
        <w:t xml:space="preserve"> את  </w:t>
      </w:r>
      <w:r w:rsidRPr="00ED049D">
        <w:rPr>
          <w:rFonts w:hint="eastAsia"/>
          <w:rtl/>
        </w:rPr>
        <w:t>ה</w:t>
      </w:r>
      <w:r w:rsidRPr="00ED049D">
        <w:rPr>
          <w:rtl/>
        </w:rPr>
        <w:t>נתונים בטבל</w:t>
      </w:r>
      <w:r w:rsidRPr="00ED049D">
        <w:rPr>
          <w:rFonts w:hint="eastAsia"/>
          <w:rtl/>
        </w:rPr>
        <w:t>אות</w:t>
      </w:r>
      <w:r w:rsidRPr="00ED049D">
        <w:rPr>
          <w:rtl/>
        </w:rPr>
        <w:t xml:space="preserve"> </w:t>
      </w:r>
      <w:r w:rsidRPr="00ED049D">
        <w:rPr>
          <w:rFonts w:hint="eastAsia"/>
          <w:rtl/>
        </w:rPr>
        <w:t>שבהמשך</w:t>
      </w:r>
      <w:r w:rsidRPr="00ED049D">
        <w:rPr>
          <w:rtl/>
        </w:rPr>
        <w:t xml:space="preserve">. </w:t>
      </w:r>
      <w:r w:rsidR="004111FB" w:rsidRPr="00ED049D">
        <w:rPr>
          <w:rtl/>
        </w:rPr>
        <w:t xml:space="preserve"> </w:t>
      </w:r>
      <w:r w:rsidRPr="00ED049D">
        <w:rPr>
          <w:rFonts w:hint="eastAsia"/>
          <w:rtl/>
        </w:rPr>
        <w:t>להלן</w:t>
      </w:r>
      <w:r w:rsidRPr="00ED049D">
        <w:rPr>
          <w:rtl/>
        </w:rPr>
        <w:t xml:space="preserve"> </w:t>
      </w:r>
      <w:r w:rsidRPr="00ED049D">
        <w:rPr>
          <w:rFonts w:hint="eastAsia"/>
          <w:rtl/>
        </w:rPr>
        <w:t>מספר</w:t>
      </w:r>
      <w:r w:rsidRPr="00ED049D">
        <w:rPr>
          <w:rtl/>
        </w:rPr>
        <w:t xml:space="preserve"> </w:t>
      </w:r>
      <w:r w:rsidRPr="00ED049D">
        <w:rPr>
          <w:rFonts w:hint="eastAsia"/>
          <w:rtl/>
        </w:rPr>
        <w:t>דגשים</w:t>
      </w:r>
      <w:r w:rsidRPr="00ED049D">
        <w:rPr>
          <w:rtl/>
        </w:rPr>
        <w:t xml:space="preserve"> </w:t>
      </w:r>
      <w:r w:rsidRPr="00ED049D">
        <w:rPr>
          <w:rFonts w:hint="eastAsia"/>
          <w:rtl/>
        </w:rPr>
        <w:t>להתייחסות</w:t>
      </w:r>
      <w:r w:rsidRPr="00ED049D">
        <w:rPr>
          <w:rtl/>
        </w:rPr>
        <w:t xml:space="preserve">, </w:t>
      </w:r>
      <w:r w:rsidRPr="00ED049D">
        <w:rPr>
          <w:rFonts w:hint="eastAsia"/>
          <w:rtl/>
        </w:rPr>
        <w:t>ניתן</w:t>
      </w:r>
      <w:r w:rsidRPr="00ED049D">
        <w:rPr>
          <w:rtl/>
        </w:rPr>
        <w:t xml:space="preserve"> </w:t>
      </w:r>
      <w:r w:rsidRPr="00ED049D">
        <w:rPr>
          <w:rFonts w:hint="eastAsia"/>
          <w:rtl/>
        </w:rPr>
        <w:t>להוסיף</w:t>
      </w:r>
      <w:r w:rsidRPr="00ED049D">
        <w:rPr>
          <w:rtl/>
        </w:rPr>
        <w:t xml:space="preserve"> </w:t>
      </w:r>
      <w:r w:rsidRPr="00ED049D">
        <w:rPr>
          <w:rFonts w:hint="eastAsia"/>
          <w:rtl/>
        </w:rPr>
        <w:t>מלל</w:t>
      </w:r>
      <w:r w:rsidRPr="00ED049D">
        <w:rPr>
          <w:rtl/>
        </w:rPr>
        <w:t xml:space="preserve"> </w:t>
      </w:r>
      <w:r w:rsidRPr="00ED049D">
        <w:rPr>
          <w:rFonts w:hint="eastAsia"/>
          <w:rtl/>
        </w:rPr>
        <w:t>בהערות</w:t>
      </w:r>
      <w:r w:rsidRPr="00ED049D">
        <w:rPr>
          <w:rtl/>
        </w:rPr>
        <w:t>:</w:t>
      </w:r>
      <w:r w:rsidRPr="00ED049D">
        <w:t xml:space="preserve"> </w:t>
      </w:r>
    </w:p>
    <w:p w14:paraId="2575258B" w14:textId="2379713C" w:rsidR="00131C2A" w:rsidRPr="00ED049D" w:rsidRDefault="00131C2A" w:rsidP="00131C2A">
      <w:pPr>
        <w:pStyle w:val="a0"/>
        <w:numPr>
          <w:ilvl w:val="0"/>
          <w:numId w:val="17"/>
        </w:numPr>
        <w:spacing w:before="0" w:after="160"/>
        <w:rPr>
          <w:rFonts w:ascii="David" w:hAnsi="David" w:cs="David"/>
          <w:szCs w:val="24"/>
        </w:rPr>
      </w:pPr>
      <w:r w:rsidRPr="00ED049D">
        <w:rPr>
          <w:rFonts w:ascii="David" w:hAnsi="David" w:cs="David" w:hint="eastAsia"/>
          <w:szCs w:val="24"/>
          <w:rtl/>
        </w:rPr>
        <w:t>מבוקש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לפרט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אודות</w:t>
      </w:r>
      <w:r w:rsidRPr="00ED049D">
        <w:rPr>
          <w:rFonts w:ascii="David" w:hAnsi="David" w:cs="David"/>
          <w:szCs w:val="24"/>
          <w:rtl/>
        </w:rPr>
        <w:t xml:space="preserve"> הערך המוסף שבבנייה מודולרית</w:t>
      </w:r>
      <w:r w:rsidR="0084490C" w:rsidRPr="00ED049D">
        <w:rPr>
          <w:rFonts w:ascii="David" w:hAnsi="David" w:cs="David"/>
          <w:szCs w:val="24"/>
          <w:rtl/>
        </w:rPr>
        <w:t>,</w:t>
      </w:r>
      <w:r w:rsidRPr="00ED049D">
        <w:rPr>
          <w:rFonts w:ascii="David" w:hAnsi="David" w:cs="David"/>
          <w:szCs w:val="24"/>
          <w:rtl/>
        </w:rPr>
        <w:t xml:space="preserve"> בהתייחס לתהליכי התכנון, הביצוע, האחזקה לכל בעלי </w:t>
      </w:r>
      <w:r w:rsidRPr="00ED049D">
        <w:rPr>
          <w:rFonts w:ascii="David" w:hAnsi="David" w:cs="David" w:hint="eastAsia"/>
          <w:szCs w:val="24"/>
          <w:rtl/>
        </w:rPr>
        <w:t>העניין</w:t>
      </w:r>
      <w:r w:rsidRPr="00ED049D">
        <w:rPr>
          <w:rFonts w:ascii="David" w:hAnsi="David" w:cs="David"/>
          <w:szCs w:val="24"/>
          <w:rtl/>
        </w:rPr>
        <w:t xml:space="preserve"> בפרויקט – יזמים, מתכננים, חברות ביצוע ובעלי הנכס</w:t>
      </w:r>
    </w:p>
    <w:p w14:paraId="1A2E1572" w14:textId="77777777" w:rsidR="004111FB" w:rsidRPr="00ED049D" w:rsidRDefault="004111FB" w:rsidP="004111FB">
      <w:pPr>
        <w:pStyle w:val="a0"/>
        <w:spacing w:before="0" w:after="160"/>
        <w:rPr>
          <w:rFonts w:ascii="David" w:hAnsi="David" w:cs="David"/>
          <w:szCs w:val="24"/>
          <w:rtl/>
        </w:rPr>
      </w:pPr>
      <w:r w:rsidRPr="00ED049D">
        <w:rPr>
          <w:rFonts w:ascii="David" w:hAnsi="David" w:cs="David"/>
          <w:szCs w:val="24"/>
          <w:rtl/>
        </w:rPr>
        <w:t>__________________________________________________________________________________________________________________</w:t>
      </w:r>
    </w:p>
    <w:p w14:paraId="74F988FB" w14:textId="04F9D834" w:rsidR="00131C2A" w:rsidRPr="00ED049D" w:rsidRDefault="00131C2A" w:rsidP="00131C2A">
      <w:pPr>
        <w:pStyle w:val="a0"/>
        <w:numPr>
          <w:ilvl w:val="0"/>
          <w:numId w:val="17"/>
        </w:numPr>
        <w:spacing w:before="0" w:after="160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היתרונות וההזדמנויות שיש בשיטת בנייה זו</w:t>
      </w:r>
      <w:r w:rsidR="0084490C" w:rsidRPr="00ED049D">
        <w:rPr>
          <w:rFonts w:ascii="David" w:hAnsi="David" w:cs="David"/>
          <w:szCs w:val="24"/>
          <w:rtl/>
        </w:rPr>
        <w:t>,</w:t>
      </w:r>
      <w:r w:rsidRPr="00ED049D">
        <w:rPr>
          <w:rFonts w:ascii="David" w:hAnsi="David" w:cs="David"/>
          <w:szCs w:val="24"/>
          <w:rtl/>
        </w:rPr>
        <w:t xml:space="preserve"> על פני בנייה קונבנציונלית, ומול שיטות ביצוע מתועשות לשלד המבנה</w:t>
      </w:r>
    </w:p>
    <w:p w14:paraId="24090BD5" w14:textId="77777777" w:rsidR="004111FB" w:rsidRPr="00ED049D" w:rsidRDefault="004111FB" w:rsidP="004111FB">
      <w:pPr>
        <w:pStyle w:val="a0"/>
        <w:spacing w:before="0" w:after="160"/>
        <w:rPr>
          <w:rFonts w:ascii="David" w:hAnsi="David" w:cs="David"/>
          <w:szCs w:val="24"/>
          <w:rtl/>
        </w:rPr>
      </w:pPr>
      <w:r w:rsidRPr="00ED049D">
        <w:rPr>
          <w:rFonts w:ascii="David" w:hAnsi="David" w:cs="David"/>
          <w:szCs w:val="24"/>
          <w:rtl/>
        </w:rPr>
        <w:t>__________________________________________________________________________________________________________________</w:t>
      </w:r>
    </w:p>
    <w:p w14:paraId="0A17AD98" w14:textId="7F10B770" w:rsidR="00131C2A" w:rsidRPr="00ED049D" w:rsidRDefault="00131C2A" w:rsidP="00131C2A">
      <w:pPr>
        <w:pStyle w:val="a0"/>
        <w:numPr>
          <w:ilvl w:val="0"/>
          <w:numId w:val="17"/>
        </w:numPr>
        <w:spacing w:before="0" w:after="160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החסרונות והאתגרים הצפויים בהקמה של בנינים שיוקמו בשיטת הבנייה המודולרית</w:t>
      </w:r>
      <w:r w:rsidR="0084490C" w:rsidRPr="00ED049D">
        <w:rPr>
          <w:rFonts w:ascii="David" w:hAnsi="David" w:cs="David"/>
          <w:szCs w:val="24"/>
          <w:rtl/>
        </w:rPr>
        <w:t>,</w:t>
      </w:r>
      <w:r w:rsidRPr="00ED049D">
        <w:rPr>
          <w:rFonts w:ascii="David" w:hAnsi="David" w:cs="David"/>
          <w:szCs w:val="24"/>
          <w:rtl/>
        </w:rPr>
        <w:t xml:space="preserve"> ביחס לבנייה הנוכחית</w:t>
      </w:r>
      <w:r w:rsidR="0084490C" w:rsidRPr="00ED049D">
        <w:rPr>
          <w:rFonts w:ascii="David" w:hAnsi="David" w:cs="David"/>
          <w:szCs w:val="24"/>
          <w:rtl/>
        </w:rPr>
        <w:t>:</w:t>
      </w:r>
      <w:r w:rsidRPr="00ED049D">
        <w:rPr>
          <w:rFonts w:ascii="David" w:hAnsi="David" w:cs="David"/>
          <w:szCs w:val="24"/>
          <w:rtl/>
        </w:rPr>
        <w:t xml:space="preserve"> הבדלים בעלויות הבנייה הישירה והעקיפה על סעיפיהן ובסעיפים נוספים המרכיבים את מחיר הדירה הסופי, הבדלים במשך זמן הבנייה הנדרש, בין השיטה המודולרית לקונבנציונלית</w:t>
      </w:r>
    </w:p>
    <w:p w14:paraId="496B5112" w14:textId="77777777" w:rsidR="004111FB" w:rsidRPr="00ED049D" w:rsidRDefault="004111FB" w:rsidP="004111FB">
      <w:pPr>
        <w:pStyle w:val="a0"/>
        <w:spacing w:before="0" w:after="160"/>
        <w:rPr>
          <w:rFonts w:ascii="David" w:hAnsi="David" w:cs="David"/>
          <w:szCs w:val="24"/>
          <w:rtl/>
        </w:rPr>
      </w:pPr>
      <w:r w:rsidRPr="00ED049D">
        <w:rPr>
          <w:rFonts w:ascii="David" w:hAnsi="David" w:cs="David"/>
          <w:szCs w:val="24"/>
          <w:rtl/>
        </w:rPr>
        <w:t>__________________________________________________________________________________________________________________</w:t>
      </w:r>
    </w:p>
    <w:p w14:paraId="351209DD" w14:textId="77777777" w:rsidR="00131C2A" w:rsidRPr="00ED049D" w:rsidRDefault="00131C2A" w:rsidP="00131C2A">
      <w:pPr>
        <w:pStyle w:val="a0"/>
        <w:numPr>
          <w:ilvl w:val="0"/>
          <w:numId w:val="17"/>
        </w:numPr>
        <w:spacing w:before="0" w:after="160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תהליכי התחזוקה הנדרשים במבנה למגורים הנבנה בשיטות המוצעות - עלויות תחזוקה נדרשות, יתרונות וחסרונות ביחס לתהליכים המקובלים בבנייה קונבנציונלית</w:t>
      </w:r>
    </w:p>
    <w:p w14:paraId="10113376" w14:textId="77777777" w:rsidR="004111FB" w:rsidRPr="00ED049D" w:rsidRDefault="004111FB" w:rsidP="004111FB">
      <w:pPr>
        <w:pStyle w:val="a0"/>
        <w:spacing w:before="0" w:after="160"/>
        <w:rPr>
          <w:rFonts w:ascii="David" w:hAnsi="David" w:cs="David"/>
          <w:szCs w:val="24"/>
          <w:rtl/>
        </w:rPr>
      </w:pPr>
      <w:r w:rsidRPr="00ED049D">
        <w:rPr>
          <w:rFonts w:ascii="David" w:hAnsi="David" w:cs="David"/>
          <w:szCs w:val="24"/>
          <w:rtl/>
        </w:rPr>
        <w:t>__________________________________________________________________________________________________________________</w:t>
      </w:r>
    </w:p>
    <w:p w14:paraId="7EEFF6FA" w14:textId="77777777" w:rsidR="00131C2A" w:rsidRPr="00ED049D" w:rsidRDefault="00131C2A" w:rsidP="00131C2A">
      <w:pPr>
        <w:pStyle w:val="a0"/>
        <w:numPr>
          <w:ilvl w:val="0"/>
          <w:numId w:val="17"/>
        </w:numPr>
        <w:spacing w:before="0" w:after="160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הערכה באשר למשך הזמן הדרוש מרגע חתימת הסכם להקמת פיילוט ועד לקבלת טופס אישור לאכלוס המבנה (טופס 4)</w:t>
      </w:r>
    </w:p>
    <w:p w14:paraId="56E2CF1A" w14:textId="77777777" w:rsidR="004111FB" w:rsidRPr="00ED049D" w:rsidRDefault="004111FB" w:rsidP="004111FB">
      <w:pPr>
        <w:pStyle w:val="a0"/>
        <w:spacing w:before="0" w:after="160"/>
        <w:rPr>
          <w:rFonts w:ascii="David" w:hAnsi="David" w:cs="David"/>
          <w:szCs w:val="24"/>
          <w:rtl/>
        </w:rPr>
      </w:pPr>
      <w:r w:rsidRPr="00ED049D">
        <w:rPr>
          <w:rFonts w:ascii="David" w:hAnsi="David" w:cs="David"/>
          <w:szCs w:val="24"/>
          <w:rtl/>
        </w:rPr>
        <w:t>__________________________________________________________________________________________________________________</w:t>
      </w:r>
    </w:p>
    <w:p w14:paraId="56300311" w14:textId="022DF322" w:rsidR="00131C2A" w:rsidRPr="00ED049D" w:rsidRDefault="00131C2A" w:rsidP="00131C2A">
      <w:pPr>
        <w:pStyle w:val="a0"/>
        <w:numPr>
          <w:ilvl w:val="0"/>
          <w:numId w:val="17"/>
        </w:numPr>
        <w:spacing w:before="0" w:after="160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מסקנות ולקחים מפרויקטים שבוצעו או שעודם מבוצעים במדינות אחרות</w:t>
      </w:r>
      <w:r w:rsidR="0084490C" w:rsidRPr="00ED049D">
        <w:rPr>
          <w:rFonts w:ascii="David" w:hAnsi="David" w:cs="David"/>
          <w:szCs w:val="24"/>
          <w:rtl/>
        </w:rPr>
        <w:t>,</w:t>
      </w:r>
      <w:r w:rsidRPr="00ED049D">
        <w:rPr>
          <w:rFonts w:ascii="David" w:hAnsi="David" w:cs="David"/>
          <w:szCs w:val="24"/>
          <w:rtl/>
        </w:rPr>
        <w:t xml:space="preserve"> </w:t>
      </w:r>
      <w:r w:rsidR="0084490C" w:rsidRPr="00ED049D">
        <w:rPr>
          <w:rFonts w:ascii="David" w:hAnsi="David" w:cs="David" w:hint="eastAsia"/>
          <w:szCs w:val="24"/>
          <w:rtl/>
        </w:rPr>
        <w:t>ש</w:t>
      </w:r>
      <w:r w:rsidRPr="00ED049D">
        <w:rPr>
          <w:rFonts w:ascii="David" w:hAnsi="David" w:cs="David"/>
          <w:szCs w:val="24"/>
          <w:rtl/>
        </w:rPr>
        <w:t>במסגרתם ממומשת שיטת הבנייה המודולרית (</w:t>
      </w:r>
      <w:r w:rsidR="0084490C" w:rsidRPr="00ED049D">
        <w:rPr>
          <w:rFonts w:ascii="David" w:hAnsi="David" w:cs="David" w:hint="eastAsia"/>
          <w:szCs w:val="24"/>
          <w:rtl/>
        </w:rPr>
        <w:t>אם</w:t>
      </w:r>
      <w:r w:rsidRPr="00ED049D">
        <w:rPr>
          <w:rFonts w:ascii="David" w:hAnsi="David" w:cs="David"/>
          <w:szCs w:val="24"/>
          <w:rtl/>
        </w:rPr>
        <w:t xml:space="preserve"> רלוונטי)</w:t>
      </w:r>
    </w:p>
    <w:p w14:paraId="0AF28F3A" w14:textId="77777777" w:rsidR="004111FB" w:rsidRPr="00ED049D" w:rsidRDefault="004111FB" w:rsidP="004111FB">
      <w:pPr>
        <w:pStyle w:val="a0"/>
        <w:spacing w:before="0" w:after="160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__________________________________________________________________________________________________________________</w:t>
      </w:r>
    </w:p>
    <w:p w14:paraId="166D54B4" w14:textId="77777777" w:rsidR="00131C2A" w:rsidRPr="00ED049D" w:rsidRDefault="00131C2A" w:rsidP="00131C2A">
      <w:pPr>
        <w:bidi w:val="0"/>
        <w:rPr>
          <w:rFonts w:ascii="David" w:eastAsiaTheme="minorHAnsi" w:hAnsi="David" w:cs="David"/>
          <w:lang w:eastAsia="en-US"/>
        </w:rPr>
      </w:pPr>
      <w:r w:rsidRPr="00ED049D">
        <w:rPr>
          <w:rFonts w:ascii="David" w:eastAsiaTheme="minorHAnsi" w:hAnsi="David" w:cs="David"/>
          <w:rtl/>
          <w:lang w:eastAsia="en-US"/>
        </w:rPr>
        <w:br w:type="page"/>
      </w:r>
    </w:p>
    <w:p w14:paraId="7B572C71" w14:textId="77777777" w:rsidR="00335672" w:rsidRPr="00ED049D" w:rsidRDefault="00335672" w:rsidP="00131C2A">
      <w:pPr>
        <w:rPr>
          <w:rFonts w:ascii="David" w:hAnsi="David" w:cs="David"/>
          <w:b/>
          <w:bCs/>
          <w:u w:val="single"/>
          <w:rtl/>
        </w:rPr>
      </w:pPr>
    </w:p>
    <w:p w14:paraId="5A50EDF3" w14:textId="77777777" w:rsidR="00131C2A" w:rsidRPr="00ED049D" w:rsidRDefault="00131C2A" w:rsidP="004111FB">
      <w:pPr>
        <w:pStyle w:val="2"/>
        <w:rPr>
          <w:rtl/>
        </w:rPr>
      </w:pPr>
      <w:r w:rsidRPr="00ED049D">
        <w:rPr>
          <w:rtl/>
        </w:rPr>
        <w:t xml:space="preserve"> </w:t>
      </w:r>
      <w:r w:rsidRPr="00ED049D">
        <w:rPr>
          <w:rFonts w:hint="eastAsia"/>
          <w:rtl/>
        </w:rPr>
        <w:t>פירוט</w:t>
      </w:r>
      <w:r w:rsidRPr="00ED049D">
        <w:rPr>
          <w:rtl/>
        </w:rPr>
        <w:t xml:space="preserve"> </w:t>
      </w:r>
      <w:r w:rsidRPr="00ED049D">
        <w:rPr>
          <w:rFonts w:hint="eastAsia"/>
          <w:rtl/>
        </w:rPr>
        <w:t>מאפיינים</w:t>
      </w:r>
      <w:r w:rsidRPr="00ED049D">
        <w:rPr>
          <w:rtl/>
        </w:rPr>
        <w:t xml:space="preserve"> </w:t>
      </w:r>
      <w:r w:rsidRPr="00ED049D">
        <w:rPr>
          <w:rFonts w:hint="eastAsia"/>
          <w:rtl/>
        </w:rPr>
        <w:t>ל</w:t>
      </w:r>
      <w:r w:rsidRPr="00ED049D">
        <w:rPr>
          <w:rtl/>
        </w:rPr>
        <w:t xml:space="preserve">הקמת </w:t>
      </w:r>
      <w:r w:rsidRPr="00ED049D">
        <w:rPr>
          <w:rFonts w:hint="eastAsia"/>
          <w:rtl/>
        </w:rPr>
        <w:t>מבנה</w:t>
      </w:r>
      <w:r w:rsidRPr="00ED049D">
        <w:rPr>
          <w:rtl/>
        </w:rPr>
        <w:t xml:space="preserve"> </w:t>
      </w:r>
      <w:r w:rsidRPr="00ED049D">
        <w:rPr>
          <w:rFonts w:hint="eastAsia"/>
          <w:rtl/>
        </w:rPr>
        <w:t>מגורים</w:t>
      </w:r>
      <w:r w:rsidRPr="00ED049D">
        <w:rPr>
          <w:rtl/>
        </w:rPr>
        <w:t xml:space="preserve"> – השוואה בין בנייה מודולרית לקונבנציונלית</w:t>
      </w:r>
    </w:p>
    <w:p w14:paraId="6DC569B4" w14:textId="77777777" w:rsidR="00335672" w:rsidRPr="00ED049D" w:rsidRDefault="00335672" w:rsidP="00131C2A">
      <w:pPr>
        <w:rPr>
          <w:rFonts w:ascii="David" w:hAnsi="David" w:cs="David"/>
          <w:b/>
          <w:bCs/>
          <w:u w:val="single"/>
          <w:rtl/>
        </w:rPr>
      </w:pPr>
    </w:p>
    <w:p w14:paraId="497503D8" w14:textId="663BE12D" w:rsidR="00131C2A" w:rsidRPr="00ED049D" w:rsidRDefault="00131C2A" w:rsidP="00131C2A">
      <w:pPr>
        <w:spacing w:line="360" w:lineRule="auto"/>
        <w:rPr>
          <w:rFonts w:ascii="David" w:eastAsiaTheme="minorHAnsi" w:hAnsi="David" w:cs="David"/>
          <w:b/>
          <w:bCs/>
          <w:rtl/>
          <w:lang w:eastAsia="en-US"/>
        </w:rPr>
      </w:pPr>
      <w:r w:rsidRPr="00ED049D">
        <w:rPr>
          <w:rFonts w:ascii="David" w:eastAsiaTheme="minorHAnsi" w:hAnsi="David" w:cs="David" w:hint="eastAsia"/>
          <w:b/>
          <w:bCs/>
          <w:rtl/>
          <w:lang w:eastAsia="en-US"/>
        </w:rPr>
        <w:t>טבלה</w:t>
      </w:r>
      <w:r w:rsidRPr="00ED049D">
        <w:rPr>
          <w:rFonts w:ascii="David" w:eastAsiaTheme="minorHAnsi" w:hAnsi="David" w:cs="David"/>
          <w:b/>
          <w:bCs/>
          <w:rtl/>
          <w:lang w:eastAsia="en-US"/>
        </w:rPr>
        <w:t xml:space="preserve"> </w:t>
      </w:r>
      <w:r w:rsidR="00335672" w:rsidRPr="00ED049D">
        <w:rPr>
          <w:rFonts w:ascii="David" w:eastAsiaTheme="minorHAnsi" w:hAnsi="David" w:cs="David" w:hint="eastAsia"/>
          <w:b/>
          <w:bCs/>
          <w:rtl/>
          <w:lang w:eastAsia="en-US"/>
        </w:rPr>
        <w:t>א</w:t>
      </w:r>
      <w:r w:rsidRPr="00ED049D">
        <w:rPr>
          <w:rFonts w:ascii="David" w:eastAsiaTheme="minorHAnsi" w:hAnsi="David" w:cs="David"/>
          <w:b/>
          <w:bCs/>
          <w:rtl/>
          <w:lang w:eastAsia="en-US"/>
        </w:rPr>
        <w:t>: מבנה בן 9 קומות ו-36 דירות בשטח 70-100 מ"ר</w:t>
      </w:r>
      <w:r w:rsidR="0084490C" w:rsidRPr="00ED049D">
        <w:rPr>
          <w:rFonts w:ascii="David" w:eastAsiaTheme="minorHAnsi" w:hAnsi="David" w:cs="David"/>
          <w:b/>
          <w:bCs/>
          <w:rtl/>
          <w:lang w:eastAsia="en-US"/>
        </w:rPr>
        <w:t>,</w:t>
      </w:r>
      <w:r w:rsidRPr="00ED049D">
        <w:rPr>
          <w:rFonts w:ascii="David" w:eastAsiaTheme="minorHAnsi" w:hAnsi="David" w:cs="David"/>
          <w:b/>
          <w:bCs/>
          <w:rtl/>
          <w:lang w:eastAsia="en-US"/>
        </w:rPr>
        <w:t xml:space="preserve"> הכולל בנייה של חניון תת-קרקעי </w:t>
      </w:r>
    </w:p>
    <w:tbl>
      <w:tblPr>
        <w:tblStyle w:val="af4"/>
        <w:bidiVisual/>
        <w:tblW w:w="0" w:type="auto"/>
        <w:tblInd w:w="-348" w:type="dxa"/>
        <w:tblLook w:val="04A0" w:firstRow="1" w:lastRow="0" w:firstColumn="1" w:lastColumn="0" w:noHBand="0" w:noVBand="1"/>
      </w:tblPr>
      <w:tblGrid>
        <w:gridCol w:w="3546"/>
        <w:gridCol w:w="1843"/>
        <w:gridCol w:w="1985"/>
        <w:gridCol w:w="1697"/>
      </w:tblGrid>
      <w:tr w:rsidR="00131C2A" w:rsidRPr="00ED049D" w14:paraId="5B3A28BB" w14:textId="77777777" w:rsidTr="0050717A">
        <w:trPr>
          <w:trHeight w:val="347"/>
        </w:trPr>
        <w:tc>
          <w:tcPr>
            <w:tcW w:w="3546" w:type="dxa"/>
            <w:shd w:val="clear" w:color="auto" w:fill="F2F2F2" w:themeFill="background1" w:themeFillShade="F2"/>
          </w:tcPr>
          <w:p w14:paraId="29214D36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b/>
                <w:bCs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b/>
                <w:bCs/>
                <w:rtl/>
                <w:lang w:eastAsia="en-US"/>
              </w:rPr>
              <w:t>נושא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D9BDEFD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b/>
                <w:bCs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b/>
                <w:bCs/>
                <w:rtl/>
                <w:lang w:eastAsia="en-US"/>
              </w:rPr>
              <w:t>בנייה</w:t>
            </w:r>
            <w:r w:rsidRPr="00ED049D">
              <w:rPr>
                <w:rFonts w:ascii="David" w:eastAsiaTheme="minorHAnsi" w:hAnsi="David" w:cs="David"/>
                <w:b/>
                <w:bCs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b/>
                <w:bCs/>
                <w:rtl/>
                <w:lang w:eastAsia="en-US"/>
              </w:rPr>
              <w:t>מודולרית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FC68FF6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b/>
                <w:bCs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b/>
                <w:bCs/>
                <w:rtl/>
                <w:lang w:eastAsia="en-US"/>
              </w:rPr>
              <w:t>בנייה</w:t>
            </w:r>
            <w:r w:rsidRPr="00ED049D">
              <w:rPr>
                <w:rFonts w:ascii="David" w:eastAsiaTheme="minorHAnsi" w:hAnsi="David" w:cs="David"/>
                <w:b/>
                <w:bCs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b/>
                <w:bCs/>
                <w:rtl/>
                <w:lang w:eastAsia="en-US"/>
              </w:rPr>
              <w:t>קונבנציונלית</w:t>
            </w:r>
          </w:p>
        </w:tc>
        <w:tc>
          <w:tcPr>
            <w:tcW w:w="1697" w:type="dxa"/>
            <w:shd w:val="clear" w:color="auto" w:fill="F2F2F2" w:themeFill="background1" w:themeFillShade="F2"/>
          </w:tcPr>
          <w:p w14:paraId="5F8DBA8A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b/>
                <w:bCs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b/>
                <w:bCs/>
                <w:rtl/>
                <w:lang w:eastAsia="en-US"/>
              </w:rPr>
              <w:t>הערות</w:t>
            </w:r>
            <w:r w:rsidRPr="00ED049D">
              <w:rPr>
                <w:rFonts w:ascii="David" w:eastAsiaTheme="minorHAnsi" w:hAnsi="David" w:cs="David"/>
                <w:b/>
                <w:bCs/>
                <w:rtl/>
                <w:lang w:eastAsia="en-US"/>
              </w:rPr>
              <w:t xml:space="preserve"> </w:t>
            </w:r>
          </w:p>
        </w:tc>
      </w:tr>
      <w:tr w:rsidR="00131C2A" w:rsidRPr="00ED049D" w14:paraId="142B38F7" w14:textId="77777777" w:rsidTr="0050717A">
        <w:tc>
          <w:tcPr>
            <w:tcW w:w="3546" w:type="dxa"/>
          </w:tcPr>
          <w:p w14:paraId="61397DA6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עלות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בנייה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ישירה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למ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>"ר</w:t>
            </w:r>
          </w:p>
        </w:tc>
        <w:tc>
          <w:tcPr>
            <w:tcW w:w="1843" w:type="dxa"/>
          </w:tcPr>
          <w:p w14:paraId="759642D6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985" w:type="dxa"/>
          </w:tcPr>
          <w:p w14:paraId="208EFD69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697" w:type="dxa"/>
          </w:tcPr>
          <w:p w14:paraId="289C6DC0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  <w:tr w:rsidR="00131C2A" w:rsidRPr="00ED049D" w14:paraId="7E8F8B54" w14:textId="77777777" w:rsidTr="0050717A">
        <w:tc>
          <w:tcPr>
            <w:tcW w:w="3546" w:type="dxa"/>
          </w:tcPr>
          <w:p w14:paraId="593529E1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עלות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בנייה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עקיפה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למ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>"ר</w:t>
            </w:r>
          </w:p>
        </w:tc>
        <w:tc>
          <w:tcPr>
            <w:tcW w:w="1843" w:type="dxa"/>
          </w:tcPr>
          <w:p w14:paraId="679487E2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985" w:type="dxa"/>
          </w:tcPr>
          <w:p w14:paraId="482DDF90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697" w:type="dxa"/>
          </w:tcPr>
          <w:p w14:paraId="22E677D2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  <w:tr w:rsidR="00131C2A" w:rsidRPr="00ED049D" w14:paraId="7E563334" w14:textId="77777777" w:rsidTr="0050717A">
        <w:tc>
          <w:tcPr>
            <w:tcW w:w="3546" w:type="dxa"/>
          </w:tcPr>
          <w:p w14:paraId="63E0FFC3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מחיר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דירה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סופי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למ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>"ר</w:t>
            </w:r>
          </w:p>
        </w:tc>
        <w:tc>
          <w:tcPr>
            <w:tcW w:w="1843" w:type="dxa"/>
          </w:tcPr>
          <w:p w14:paraId="49C0CB8F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985" w:type="dxa"/>
          </w:tcPr>
          <w:p w14:paraId="044E0020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697" w:type="dxa"/>
          </w:tcPr>
          <w:p w14:paraId="3F677091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  <w:tr w:rsidR="00131C2A" w:rsidRPr="00ED049D" w14:paraId="72484405" w14:textId="77777777" w:rsidTr="0050717A">
        <w:tc>
          <w:tcPr>
            <w:tcW w:w="3546" w:type="dxa"/>
          </w:tcPr>
          <w:p w14:paraId="4BF74B80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עלויות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שינוע  </w:t>
            </w:r>
          </w:p>
        </w:tc>
        <w:tc>
          <w:tcPr>
            <w:tcW w:w="1843" w:type="dxa"/>
          </w:tcPr>
          <w:p w14:paraId="69183FD8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985" w:type="dxa"/>
          </w:tcPr>
          <w:p w14:paraId="62563335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697" w:type="dxa"/>
          </w:tcPr>
          <w:p w14:paraId="1FF76E1E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  <w:tr w:rsidR="00131C2A" w:rsidRPr="00ED049D" w14:paraId="57C296A2" w14:textId="77777777" w:rsidTr="0050717A">
        <w:tc>
          <w:tcPr>
            <w:tcW w:w="3546" w:type="dxa"/>
          </w:tcPr>
          <w:p w14:paraId="59666CD3" w14:textId="37D52170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משך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זמן שינוע (מייצור </w:t>
            </w:r>
            <w:proofErr w:type="spellStart"/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המודולרים</w:t>
            </w:r>
            <w:proofErr w:type="spellEnd"/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ועד להרכבה באתר</w:t>
            </w:r>
            <w:r w:rsidR="0084490C"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-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מבוקש להתייחס לשלבים באופן נפרד, כגון משך השינוע הימי, משך השינוע היבשתי וכו') </w:t>
            </w:r>
          </w:p>
        </w:tc>
        <w:tc>
          <w:tcPr>
            <w:tcW w:w="1843" w:type="dxa"/>
          </w:tcPr>
          <w:p w14:paraId="4969C1FA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985" w:type="dxa"/>
          </w:tcPr>
          <w:p w14:paraId="7943802A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697" w:type="dxa"/>
          </w:tcPr>
          <w:p w14:paraId="2D98BE20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  <w:tr w:rsidR="00131C2A" w:rsidRPr="00ED049D" w14:paraId="355B2E00" w14:textId="77777777" w:rsidTr="0050717A">
        <w:tc>
          <w:tcPr>
            <w:tcW w:w="3546" w:type="dxa"/>
          </w:tcPr>
          <w:p w14:paraId="5F19A9DA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אומדן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להוצאות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בגין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תיקון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ליקויי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בנייה</w:t>
            </w:r>
          </w:p>
        </w:tc>
        <w:tc>
          <w:tcPr>
            <w:tcW w:w="1843" w:type="dxa"/>
          </w:tcPr>
          <w:p w14:paraId="76960AB3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985" w:type="dxa"/>
          </w:tcPr>
          <w:p w14:paraId="7525748D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697" w:type="dxa"/>
          </w:tcPr>
          <w:p w14:paraId="38F54B6C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  <w:tr w:rsidR="00131C2A" w:rsidRPr="00ED049D" w14:paraId="30B2AF28" w14:textId="77777777" w:rsidTr="0050717A">
        <w:tc>
          <w:tcPr>
            <w:tcW w:w="3546" w:type="dxa"/>
          </w:tcPr>
          <w:p w14:paraId="06007F95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עלויות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השקעה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בציוד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ומכונות</w:t>
            </w:r>
          </w:p>
        </w:tc>
        <w:tc>
          <w:tcPr>
            <w:tcW w:w="1843" w:type="dxa"/>
          </w:tcPr>
          <w:p w14:paraId="5C2B38D7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985" w:type="dxa"/>
          </w:tcPr>
          <w:p w14:paraId="0130756A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697" w:type="dxa"/>
          </w:tcPr>
          <w:p w14:paraId="3B1506CD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  <w:tr w:rsidR="00131C2A" w:rsidRPr="00ED049D" w14:paraId="71199CF2" w14:textId="77777777" w:rsidTr="0050717A">
        <w:tc>
          <w:tcPr>
            <w:tcW w:w="3546" w:type="dxa"/>
          </w:tcPr>
          <w:p w14:paraId="51F657D0" w14:textId="0670A77A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ציוד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ייחודי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נדרש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להקמת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המבנה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(לדוגמ</w:t>
            </w:r>
            <w:r w:rsidR="0084490C" w:rsidRPr="00ED049D">
              <w:rPr>
                <w:rFonts w:ascii="David" w:eastAsiaTheme="minorHAnsi" w:hAnsi="David" w:cs="David" w:hint="eastAsia"/>
                <w:rtl/>
                <w:lang w:eastAsia="en-US"/>
              </w:rPr>
              <w:t>ה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: ציוד הנפה וכו') </w:t>
            </w:r>
          </w:p>
        </w:tc>
        <w:tc>
          <w:tcPr>
            <w:tcW w:w="1843" w:type="dxa"/>
          </w:tcPr>
          <w:p w14:paraId="7293AEEF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985" w:type="dxa"/>
          </w:tcPr>
          <w:p w14:paraId="26AB0801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697" w:type="dxa"/>
          </w:tcPr>
          <w:p w14:paraId="0A5EC78A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  <w:tr w:rsidR="00131C2A" w:rsidRPr="00ED049D" w14:paraId="31016C13" w14:textId="77777777" w:rsidTr="0050717A">
        <w:tc>
          <w:tcPr>
            <w:tcW w:w="3546" w:type="dxa"/>
          </w:tcPr>
          <w:p w14:paraId="7EA6E95F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משך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זמן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תכנון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המבנה</w:t>
            </w:r>
          </w:p>
        </w:tc>
        <w:tc>
          <w:tcPr>
            <w:tcW w:w="1843" w:type="dxa"/>
          </w:tcPr>
          <w:p w14:paraId="6453CC48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985" w:type="dxa"/>
          </w:tcPr>
          <w:p w14:paraId="7DD0E036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697" w:type="dxa"/>
          </w:tcPr>
          <w:p w14:paraId="513673B3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  <w:tr w:rsidR="00131C2A" w:rsidRPr="00ED049D" w14:paraId="4174FF46" w14:textId="77777777" w:rsidTr="0050717A">
        <w:tc>
          <w:tcPr>
            <w:tcW w:w="3546" w:type="dxa"/>
          </w:tcPr>
          <w:p w14:paraId="1E9BEAC6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משך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זמן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הביצוע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באתר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הבנייה</w:t>
            </w:r>
          </w:p>
          <w:p w14:paraId="5E8A678C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  <w:p w14:paraId="418ABA91" w14:textId="5F5BC993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יש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להתייחס לשלבים נפרדים, ביניהם משך הזמן מחתימת חוזה ועד לחפירת יסודות ומשך הזמן מחפירת יסודות ועד לאכלוס (טופס 4)</w:t>
            </w:r>
          </w:p>
        </w:tc>
        <w:tc>
          <w:tcPr>
            <w:tcW w:w="1843" w:type="dxa"/>
          </w:tcPr>
          <w:p w14:paraId="02241356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985" w:type="dxa"/>
          </w:tcPr>
          <w:p w14:paraId="3D0688BC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697" w:type="dxa"/>
          </w:tcPr>
          <w:p w14:paraId="3EB85A82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  <w:tr w:rsidR="00131C2A" w:rsidRPr="00ED049D" w14:paraId="1CE6CD7A" w14:textId="77777777" w:rsidTr="0050717A">
        <w:tc>
          <w:tcPr>
            <w:tcW w:w="3546" w:type="dxa"/>
          </w:tcPr>
          <w:p w14:paraId="4071F64C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עלויות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התחזוקה</w:t>
            </w:r>
          </w:p>
        </w:tc>
        <w:tc>
          <w:tcPr>
            <w:tcW w:w="1843" w:type="dxa"/>
          </w:tcPr>
          <w:p w14:paraId="6F02A197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985" w:type="dxa"/>
          </w:tcPr>
          <w:p w14:paraId="52FE11D8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697" w:type="dxa"/>
          </w:tcPr>
          <w:p w14:paraId="77FF6C33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  <w:tr w:rsidR="00131C2A" w:rsidRPr="00ED049D" w14:paraId="44D5D9E9" w14:textId="77777777" w:rsidTr="0050717A">
        <w:tc>
          <w:tcPr>
            <w:tcW w:w="3546" w:type="dxa"/>
          </w:tcPr>
          <w:p w14:paraId="5D6578FE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משך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הזמן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לאכלוס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(טופס 4)</w:t>
            </w:r>
          </w:p>
        </w:tc>
        <w:tc>
          <w:tcPr>
            <w:tcW w:w="1843" w:type="dxa"/>
          </w:tcPr>
          <w:p w14:paraId="18DF808B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985" w:type="dxa"/>
          </w:tcPr>
          <w:p w14:paraId="515306EC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697" w:type="dxa"/>
          </w:tcPr>
          <w:p w14:paraId="793D6EF0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  <w:tr w:rsidR="00131C2A" w:rsidRPr="00ED049D" w14:paraId="6E7B0E46" w14:textId="77777777" w:rsidTr="0050717A">
        <w:tc>
          <w:tcPr>
            <w:tcW w:w="3546" w:type="dxa"/>
          </w:tcPr>
          <w:p w14:paraId="5B1588B3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היקף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העובדים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(הלא-מיומנים)</w:t>
            </w:r>
            <w:r w:rsidRPr="00ED049D">
              <w:rPr>
                <w:rFonts w:ascii="David" w:eastAsiaTheme="minorHAnsi" w:hAnsi="David" w:cs="David"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לביצוע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שלד המבנה </w:t>
            </w:r>
          </w:p>
        </w:tc>
        <w:tc>
          <w:tcPr>
            <w:tcW w:w="1843" w:type="dxa"/>
          </w:tcPr>
          <w:p w14:paraId="642A18B0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985" w:type="dxa"/>
          </w:tcPr>
          <w:p w14:paraId="3E01F3BA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697" w:type="dxa"/>
          </w:tcPr>
          <w:p w14:paraId="6BEFED9A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  <w:tr w:rsidR="00131C2A" w:rsidRPr="00ED049D" w14:paraId="792F7B78" w14:textId="77777777" w:rsidTr="0050717A">
        <w:tc>
          <w:tcPr>
            <w:tcW w:w="3546" w:type="dxa"/>
          </w:tcPr>
          <w:p w14:paraId="01DF91D6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היקף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העובדים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(המיומנים)</w:t>
            </w:r>
            <w:r w:rsidRPr="00ED049D">
              <w:rPr>
                <w:rFonts w:ascii="David" w:eastAsiaTheme="minorHAnsi" w:hAnsi="David" w:cs="David"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להרכבת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היחידות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באתר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הבניה</w:t>
            </w:r>
          </w:p>
        </w:tc>
        <w:tc>
          <w:tcPr>
            <w:tcW w:w="1843" w:type="dxa"/>
          </w:tcPr>
          <w:p w14:paraId="78EA82B3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985" w:type="dxa"/>
          </w:tcPr>
          <w:p w14:paraId="57A50391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697" w:type="dxa"/>
          </w:tcPr>
          <w:p w14:paraId="7086A9DD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  <w:tr w:rsidR="00131C2A" w:rsidRPr="00ED049D" w14:paraId="4F6CD4F1" w14:textId="77777777" w:rsidTr="0050717A">
        <w:tc>
          <w:tcPr>
            <w:tcW w:w="3546" w:type="dxa"/>
          </w:tcPr>
          <w:p w14:paraId="2DA091EC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היקף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העובדים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בגובה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באתר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הבנייה</w:t>
            </w:r>
          </w:p>
        </w:tc>
        <w:tc>
          <w:tcPr>
            <w:tcW w:w="1843" w:type="dxa"/>
          </w:tcPr>
          <w:p w14:paraId="040AD0CC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985" w:type="dxa"/>
          </w:tcPr>
          <w:p w14:paraId="2DF8CF38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697" w:type="dxa"/>
          </w:tcPr>
          <w:p w14:paraId="3D325828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</w:tbl>
    <w:p w14:paraId="1D31F64C" w14:textId="77777777" w:rsidR="00131C2A" w:rsidRPr="00ED049D" w:rsidRDefault="00131C2A" w:rsidP="00131C2A">
      <w:pPr>
        <w:spacing w:line="360" w:lineRule="auto"/>
        <w:rPr>
          <w:rFonts w:ascii="David" w:eastAsiaTheme="minorHAnsi" w:hAnsi="David" w:cs="David"/>
          <w:rtl/>
          <w:lang w:eastAsia="en-US"/>
        </w:rPr>
      </w:pPr>
    </w:p>
    <w:p w14:paraId="20C285CC" w14:textId="77777777" w:rsidR="00131C2A" w:rsidRPr="00ED049D" w:rsidRDefault="00131C2A" w:rsidP="00131C2A">
      <w:pPr>
        <w:spacing w:line="360" w:lineRule="auto"/>
        <w:rPr>
          <w:rFonts w:ascii="David" w:eastAsiaTheme="minorHAnsi" w:hAnsi="David" w:cs="David"/>
          <w:rtl/>
          <w:lang w:eastAsia="en-US"/>
        </w:rPr>
      </w:pPr>
    </w:p>
    <w:p w14:paraId="6193A1D3" w14:textId="77777777" w:rsidR="00131C2A" w:rsidRPr="00ED049D" w:rsidRDefault="00131C2A" w:rsidP="00131C2A">
      <w:pPr>
        <w:spacing w:line="360" w:lineRule="auto"/>
        <w:rPr>
          <w:rFonts w:ascii="David" w:eastAsiaTheme="minorHAnsi" w:hAnsi="David" w:cs="David"/>
          <w:rtl/>
          <w:lang w:eastAsia="en-US"/>
        </w:rPr>
      </w:pPr>
    </w:p>
    <w:p w14:paraId="51BCB969" w14:textId="77777777" w:rsidR="0084490C" w:rsidRPr="00ED049D" w:rsidRDefault="0084490C">
      <w:pPr>
        <w:bidi w:val="0"/>
        <w:spacing w:before="200" w:after="200" w:line="276" w:lineRule="auto"/>
        <w:jc w:val="left"/>
        <w:rPr>
          <w:rFonts w:ascii="David" w:eastAsiaTheme="minorHAnsi" w:hAnsi="David" w:cs="David"/>
          <w:b/>
          <w:bCs/>
          <w:lang w:eastAsia="en-US"/>
        </w:rPr>
      </w:pPr>
      <w:r w:rsidRPr="00ED049D">
        <w:rPr>
          <w:rFonts w:ascii="David" w:eastAsiaTheme="minorHAnsi" w:hAnsi="David" w:cs="David"/>
          <w:b/>
          <w:bCs/>
          <w:rtl/>
          <w:lang w:eastAsia="en-US"/>
        </w:rPr>
        <w:br w:type="page"/>
      </w:r>
    </w:p>
    <w:p w14:paraId="147217A0" w14:textId="77777777" w:rsidR="00447441" w:rsidRDefault="00447441" w:rsidP="00131C2A">
      <w:pPr>
        <w:spacing w:line="360" w:lineRule="auto"/>
        <w:rPr>
          <w:rFonts w:ascii="David" w:eastAsiaTheme="minorHAnsi" w:hAnsi="David" w:cs="David"/>
          <w:b/>
          <w:bCs/>
          <w:rtl/>
          <w:lang w:eastAsia="en-US"/>
        </w:rPr>
      </w:pPr>
    </w:p>
    <w:p w14:paraId="77B3F6C3" w14:textId="1CCD8B9F" w:rsidR="00131C2A" w:rsidRPr="00ED049D" w:rsidRDefault="00131C2A" w:rsidP="00131C2A">
      <w:pPr>
        <w:spacing w:line="360" w:lineRule="auto"/>
        <w:rPr>
          <w:rFonts w:ascii="David" w:eastAsiaTheme="minorHAnsi" w:hAnsi="David" w:cs="David"/>
          <w:b/>
          <w:bCs/>
          <w:rtl/>
          <w:lang w:eastAsia="en-US"/>
        </w:rPr>
      </w:pPr>
      <w:r w:rsidRPr="00ED049D">
        <w:rPr>
          <w:rFonts w:ascii="David" w:eastAsiaTheme="minorHAnsi" w:hAnsi="David" w:cs="David" w:hint="eastAsia"/>
          <w:b/>
          <w:bCs/>
          <w:rtl/>
          <w:lang w:eastAsia="en-US"/>
        </w:rPr>
        <w:t>טבלה</w:t>
      </w:r>
      <w:r w:rsidRPr="00ED049D">
        <w:rPr>
          <w:rFonts w:ascii="David" w:eastAsiaTheme="minorHAnsi" w:hAnsi="David" w:cs="David"/>
          <w:b/>
          <w:bCs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b/>
          <w:bCs/>
          <w:rtl/>
          <w:lang w:eastAsia="en-US"/>
        </w:rPr>
        <w:t>ב</w:t>
      </w:r>
      <w:r w:rsidRPr="00ED049D">
        <w:rPr>
          <w:rFonts w:ascii="David" w:eastAsiaTheme="minorHAnsi" w:hAnsi="David" w:cs="David"/>
          <w:b/>
          <w:bCs/>
          <w:rtl/>
          <w:lang w:eastAsia="en-US"/>
        </w:rPr>
        <w:t xml:space="preserve">': </w:t>
      </w:r>
      <w:r w:rsidRPr="00ED049D">
        <w:rPr>
          <w:rFonts w:ascii="David" w:eastAsiaTheme="minorHAnsi" w:hAnsi="David" w:cs="David" w:hint="eastAsia"/>
          <w:b/>
          <w:bCs/>
          <w:rtl/>
          <w:lang w:eastAsia="en-US"/>
        </w:rPr>
        <w:t>מבנה</w:t>
      </w:r>
      <w:r w:rsidRPr="00ED049D">
        <w:rPr>
          <w:rFonts w:ascii="David" w:eastAsiaTheme="minorHAnsi" w:hAnsi="David" w:cs="David"/>
          <w:b/>
          <w:bCs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b/>
          <w:bCs/>
          <w:rtl/>
          <w:lang w:eastAsia="en-US"/>
        </w:rPr>
        <w:t>בן</w:t>
      </w:r>
      <w:r w:rsidRPr="00ED049D">
        <w:rPr>
          <w:rFonts w:ascii="David" w:eastAsiaTheme="minorHAnsi" w:hAnsi="David" w:cs="David"/>
          <w:b/>
          <w:bCs/>
          <w:rtl/>
          <w:lang w:eastAsia="en-US"/>
        </w:rPr>
        <w:t xml:space="preserve"> 20 </w:t>
      </w:r>
      <w:r w:rsidRPr="00ED049D">
        <w:rPr>
          <w:rFonts w:ascii="David" w:eastAsiaTheme="minorHAnsi" w:hAnsi="David" w:cs="David" w:hint="eastAsia"/>
          <w:b/>
          <w:bCs/>
          <w:rtl/>
          <w:lang w:eastAsia="en-US"/>
        </w:rPr>
        <w:t>קומות</w:t>
      </w:r>
      <w:r w:rsidRPr="00ED049D">
        <w:rPr>
          <w:rFonts w:ascii="David" w:eastAsiaTheme="minorHAnsi" w:hAnsi="David" w:cs="David"/>
          <w:b/>
          <w:bCs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b/>
          <w:bCs/>
          <w:rtl/>
          <w:lang w:eastAsia="en-US"/>
        </w:rPr>
        <w:t>ו</w:t>
      </w:r>
      <w:r w:rsidRPr="00ED049D">
        <w:rPr>
          <w:rFonts w:ascii="David" w:eastAsiaTheme="minorHAnsi" w:hAnsi="David" w:cs="David"/>
          <w:b/>
          <w:bCs/>
          <w:rtl/>
          <w:lang w:eastAsia="en-US"/>
        </w:rPr>
        <w:t xml:space="preserve">-80 </w:t>
      </w:r>
      <w:r w:rsidRPr="00ED049D">
        <w:rPr>
          <w:rFonts w:ascii="David" w:eastAsiaTheme="minorHAnsi" w:hAnsi="David" w:cs="David" w:hint="eastAsia"/>
          <w:b/>
          <w:bCs/>
          <w:rtl/>
          <w:lang w:eastAsia="en-US"/>
        </w:rPr>
        <w:t>דירות</w:t>
      </w:r>
      <w:r w:rsidRPr="00ED049D">
        <w:rPr>
          <w:rFonts w:ascii="David" w:eastAsiaTheme="minorHAnsi" w:hAnsi="David" w:cs="David"/>
          <w:b/>
          <w:bCs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b/>
          <w:bCs/>
          <w:rtl/>
          <w:lang w:eastAsia="en-US"/>
        </w:rPr>
        <w:t>בשטח</w:t>
      </w:r>
      <w:r w:rsidRPr="00ED049D">
        <w:rPr>
          <w:rFonts w:ascii="David" w:eastAsiaTheme="minorHAnsi" w:hAnsi="David" w:cs="David"/>
          <w:b/>
          <w:bCs/>
          <w:rtl/>
          <w:lang w:eastAsia="en-US"/>
        </w:rPr>
        <w:t xml:space="preserve"> 70-100 </w:t>
      </w:r>
      <w:r w:rsidRPr="00ED049D">
        <w:rPr>
          <w:rFonts w:ascii="David" w:eastAsiaTheme="minorHAnsi" w:hAnsi="David" w:cs="David" w:hint="eastAsia"/>
          <w:b/>
          <w:bCs/>
          <w:rtl/>
          <w:lang w:eastAsia="en-US"/>
        </w:rPr>
        <w:t>מ</w:t>
      </w:r>
      <w:r w:rsidRPr="00ED049D">
        <w:rPr>
          <w:rFonts w:ascii="David" w:eastAsiaTheme="minorHAnsi" w:hAnsi="David" w:cs="David"/>
          <w:b/>
          <w:bCs/>
          <w:rtl/>
          <w:lang w:eastAsia="en-US"/>
        </w:rPr>
        <w:t>"ר</w:t>
      </w:r>
      <w:r w:rsidR="0084490C" w:rsidRPr="00ED049D">
        <w:rPr>
          <w:rFonts w:ascii="David" w:eastAsiaTheme="minorHAnsi" w:hAnsi="David" w:cs="David"/>
          <w:b/>
          <w:bCs/>
          <w:rtl/>
          <w:lang w:eastAsia="en-US"/>
        </w:rPr>
        <w:t>,</w:t>
      </w:r>
      <w:r w:rsidRPr="00ED049D">
        <w:rPr>
          <w:rFonts w:ascii="David" w:eastAsiaTheme="minorHAnsi" w:hAnsi="David" w:cs="David"/>
          <w:b/>
          <w:bCs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b/>
          <w:bCs/>
          <w:rtl/>
          <w:lang w:eastAsia="en-US"/>
        </w:rPr>
        <w:t>הכולל</w:t>
      </w:r>
      <w:r w:rsidRPr="00ED049D">
        <w:rPr>
          <w:rFonts w:ascii="David" w:eastAsiaTheme="minorHAnsi" w:hAnsi="David" w:cs="David"/>
          <w:b/>
          <w:bCs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b/>
          <w:bCs/>
          <w:rtl/>
          <w:lang w:eastAsia="en-US"/>
        </w:rPr>
        <w:t>בנייה</w:t>
      </w:r>
      <w:r w:rsidRPr="00ED049D">
        <w:rPr>
          <w:rFonts w:ascii="David" w:eastAsiaTheme="minorHAnsi" w:hAnsi="David" w:cs="David"/>
          <w:b/>
          <w:bCs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b/>
          <w:bCs/>
          <w:rtl/>
          <w:lang w:eastAsia="en-US"/>
        </w:rPr>
        <w:t>של</w:t>
      </w:r>
      <w:r w:rsidRPr="00ED049D">
        <w:rPr>
          <w:rFonts w:ascii="David" w:eastAsiaTheme="minorHAnsi" w:hAnsi="David" w:cs="David"/>
          <w:b/>
          <w:bCs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b/>
          <w:bCs/>
          <w:rtl/>
          <w:lang w:eastAsia="en-US"/>
        </w:rPr>
        <w:t>חניון</w:t>
      </w:r>
      <w:r w:rsidRPr="00ED049D">
        <w:rPr>
          <w:rFonts w:ascii="David" w:eastAsiaTheme="minorHAnsi" w:hAnsi="David" w:cs="David"/>
          <w:b/>
          <w:bCs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b/>
          <w:bCs/>
          <w:rtl/>
          <w:lang w:eastAsia="en-US"/>
        </w:rPr>
        <w:t>תת</w:t>
      </w:r>
      <w:r w:rsidRPr="00ED049D">
        <w:rPr>
          <w:rFonts w:ascii="David" w:eastAsiaTheme="minorHAnsi" w:hAnsi="David" w:cs="David"/>
          <w:b/>
          <w:bCs/>
          <w:rtl/>
          <w:lang w:eastAsia="en-US"/>
        </w:rPr>
        <w:t>-קרקעי</w:t>
      </w:r>
    </w:p>
    <w:tbl>
      <w:tblPr>
        <w:tblStyle w:val="af4"/>
        <w:bidiVisual/>
        <w:tblW w:w="0" w:type="auto"/>
        <w:tblInd w:w="-205" w:type="dxa"/>
        <w:tblLook w:val="04A0" w:firstRow="1" w:lastRow="0" w:firstColumn="1" w:lastColumn="0" w:noHBand="0" w:noVBand="1"/>
      </w:tblPr>
      <w:tblGrid>
        <w:gridCol w:w="3239"/>
        <w:gridCol w:w="2027"/>
        <w:gridCol w:w="2025"/>
        <w:gridCol w:w="1657"/>
      </w:tblGrid>
      <w:tr w:rsidR="00131C2A" w:rsidRPr="00ED049D" w14:paraId="02F98445" w14:textId="77777777" w:rsidTr="00A7075D">
        <w:trPr>
          <w:trHeight w:val="349"/>
        </w:trPr>
        <w:tc>
          <w:tcPr>
            <w:tcW w:w="3239" w:type="dxa"/>
            <w:shd w:val="clear" w:color="auto" w:fill="F2F2F2" w:themeFill="background1" w:themeFillShade="F2"/>
          </w:tcPr>
          <w:p w14:paraId="4E0E923F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b/>
                <w:bCs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b/>
                <w:bCs/>
                <w:rtl/>
                <w:lang w:eastAsia="en-US"/>
              </w:rPr>
              <w:t>נושא</w:t>
            </w:r>
          </w:p>
        </w:tc>
        <w:tc>
          <w:tcPr>
            <w:tcW w:w="2027" w:type="dxa"/>
            <w:shd w:val="clear" w:color="auto" w:fill="F2F2F2" w:themeFill="background1" w:themeFillShade="F2"/>
          </w:tcPr>
          <w:p w14:paraId="200D5B06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b/>
                <w:bCs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b/>
                <w:bCs/>
                <w:rtl/>
                <w:lang w:eastAsia="en-US"/>
              </w:rPr>
              <w:t>בנייה</w:t>
            </w:r>
            <w:r w:rsidRPr="00ED049D">
              <w:rPr>
                <w:rFonts w:ascii="David" w:eastAsiaTheme="minorHAnsi" w:hAnsi="David" w:cs="David"/>
                <w:b/>
                <w:bCs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b/>
                <w:bCs/>
                <w:rtl/>
                <w:lang w:eastAsia="en-US"/>
              </w:rPr>
              <w:t>מודולרית</w:t>
            </w:r>
          </w:p>
        </w:tc>
        <w:tc>
          <w:tcPr>
            <w:tcW w:w="2025" w:type="dxa"/>
            <w:shd w:val="clear" w:color="auto" w:fill="F2F2F2" w:themeFill="background1" w:themeFillShade="F2"/>
          </w:tcPr>
          <w:p w14:paraId="3B69AA61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b/>
                <w:bCs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b/>
                <w:bCs/>
                <w:rtl/>
                <w:lang w:eastAsia="en-US"/>
              </w:rPr>
              <w:t>בנייה</w:t>
            </w:r>
            <w:r w:rsidRPr="00ED049D">
              <w:rPr>
                <w:rFonts w:ascii="David" w:eastAsiaTheme="minorHAnsi" w:hAnsi="David" w:cs="David"/>
                <w:b/>
                <w:bCs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b/>
                <w:bCs/>
                <w:rtl/>
                <w:lang w:eastAsia="en-US"/>
              </w:rPr>
              <w:t>קונבנציונלית</w:t>
            </w:r>
          </w:p>
        </w:tc>
        <w:tc>
          <w:tcPr>
            <w:tcW w:w="1657" w:type="dxa"/>
            <w:shd w:val="clear" w:color="auto" w:fill="F2F2F2" w:themeFill="background1" w:themeFillShade="F2"/>
          </w:tcPr>
          <w:p w14:paraId="5FBA23BA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b/>
                <w:bCs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b/>
                <w:bCs/>
                <w:rtl/>
                <w:lang w:eastAsia="en-US"/>
              </w:rPr>
              <w:t>הערות</w:t>
            </w:r>
            <w:r w:rsidRPr="00ED049D">
              <w:rPr>
                <w:rFonts w:ascii="David" w:eastAsiaTheme="minorHAnsi" w:hAnsi="David" w:cs="David"/>
                <w:b/>
                <w:bCs/>
                <w:rtl/>
                <w:lang w:eastAsia="en-US"/>
              </w:rPr>
              <w:t xml:space="preserve"> </w:t>
            </w:r>
          </w:p>
        </w:tc>
      </w:tr>
      <w:tr w:rsidR="00131C2A" w:rsidRPr="00ED049D" w14:paraId="0D8060DB" w14:textId="77777777" w:rsidTr="00A7075D">
        <w:trPr>
          <w:trHeight w:val="362"/>
        </w:trPr>
        <w:tc>
          <w:tcPr>
            <w:tcW w:w="3239" w:type="dxa"/>
          </w:tcPr>
          <w:p w14:paraId="3953FB8C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עלות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בנייה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ישירה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למ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>"ר</w:t>
            </w:r>
          </w:p>
        </w:tc>
        <w:tc>
          <w:tcPr>
            <w:tcW w:w="2027" w:type="dxa"/>
          </w:tcPr>
          <w:p w14:paraId="65E5F157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2025" w:type="dxa"/>
          </w:tcPr>
          <w:p w14:paraId="41689263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657" w:type="dxa"/>
          </w:tcPr>
          <w:p w14:paraId="63C4BC80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  <w:tr w:rsidR="00131C2A" w:rsidRPr="00ED049D" w14:paraId="3FF192EC" w14:textId="77777777" w:rsidTr="00A7075D">
        <w:trPr>
          <w:trHeight w:val="352"/>
        </w:trPr>
        <w:tc>
          <w:tcPr>
            <w:tcW w:w="3239" w:type="dxa"/>
          </w:tcPr>
          <w:p w14:paraId="111069AF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עלות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בנייה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עקיפה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למ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>"ר</w:t>
            </w:r>
          </w:p>
        </w:tc>
        <w:tc>
          <w:tcPr>
            <w:tcW w:w="2027" w:type="dxa"/>
          </w:tcPr>
          <w:p w14:paraId="3DB313EC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2025" w:type="dxa"/>
          </w:tcPr>
          <w:p w14:paraId="1A102B2A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657" w:type="dxa"/>
          </w:tcPr>
          <w:p w14:paraId="7954A958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  <w:tr w:rsidR="00131C2A" w:rsidRPr="00ED049D" w14:paraId="141C5EEB" w14:textId="77777777" w:rsidTr="00A7075D">
        <w:trPr>
          <w:trHeight w:val="362"/>
        </w:trPr>
        <w:tc>
          <w:tcPr>
            <w:tcW w:w="3239" w:type="dxa"/>
          </w:tcPr>
          <w:p w14:paraId="319E4E9D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מחיר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דירה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סופי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למ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>"ר</w:t>
            </w:r>
          </w:p>
        </w:tc>
        <w:tc>
          <w:tcPr>
            <w:tcW w:w="2027" w:type="dxa"/>
          </w:tcPr>
          <w:p w14:paraId="213A9F93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2025" w:type="dxa"/>
          </w:tcPr>
          <w:p w14:paraId="61088944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657" w:type="dxa"/>
          </w:tcPr>
          <w:p w14:paraId="1F86DEC1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  <w:tr w:rsidR="00131C2A" w:rsidRPr="00ED049D" w14:paraId="794F5BEA" w14:textId="77777777" w:rsidTr="00A7075D">
        <w:trPr>
          <w:trHeight w:val="352"/>
        </w:trPr>
        <w:tc>
          <w:tcPr>
            <w:tcW w:w="3239" w:type="dxa"/>
          </w:tcPr>
          <w:p w14:paraId="1F7217D1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עלויות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שינוע  </w:t>
            </w:r>
          </w:p>
        </w:tc>
        <w:tc>
          <w:tcPr>
            <w:tcW w:w="2027" w:type="dxa"/>
          </w:tcPr>
          <w:p w14:paraId="77087A79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2025" w:type="dxa"/>
          </w:tcPr>
          <w:p w14:paraId="1B4F7416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657" w:type="dxa"/>
          </w:tcPr>
          <w:p w14:paraId="52253AD8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  <w:tr w:rsidR="00131C2A" w:rsidRPr="00ED049D" w14:paraId="5E79E93F" w14:textId="77777777" w:rsidTr="00A7075D">
        <w:trPr>
          <w:trHeight w:val="1781"/>
        </w:trPr>
        <w:tc>
          <w:tcPr>
            <w:tcW w:w="3239" w:type="dxa"/>
          </w:tcPr>
          <w:p w14:paraId="74860BFA" w14:textId="5F510329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משך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זמן שינוע (מייצור </w:t>
            </w:r>
            <w:proofErr w:type="spellStart"/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המודולרים</w:t>
            </w:r>
            <w:proofErr w:type="spellEnd"/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ועד להרכבה באתר</w:t>
            </w:r>
            <w:r w:rsidR="0084490C" w:rsidRPr="00ED049D">
              <w:rPr>
                <w:rFonts w:ascii="David" w:eastAsiaTheme="minorHAnsi" w:hAnsi="David" w:cs="David"/>
                <w:rtl/>
                <w:lang w:eastAsia="en-US"/>
              </w:rPr>
              <w:t>;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מבוקש להתייחס לשלבים באופן נפרד, כגון משך השינוע הימי, משך השינוע היבשתי וכו') </w:t>
            </w:r>
          </w:p>
        </w:tc>
        <w:tc>
          <w:tcPr>
            <w:tcW w:w="2027" w:type="dxa"/>
          </w:tcPr>
          <w:p w14:paraId="55866C48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2025" w:type="dxa"/>
          </w:tcPr>
          <w:p w14:paraId="20F4E6BE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657" w:type="dxa"/>
          </w:tcPr>
          <w:p w14:paraId="6E44BFAB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  <w:tr w:rsidR="00131C2A" w:rsidRPr="00ED049D" w14:paraId="5FC9E0C5" w14:textId="77777777" w:rsidTr="00A7075D">
        <w:trPr>
          <w:trHeight w:val="714"/>
        </w:trPr>
        <w:tc>
          <w:tcPr>
            <w:tcW w:w="3239" w:type="dxa"/>
          </w:tcPr>
          <w:p w14:paraId="05F605E9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אומדן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להוצאות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בגין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תיקון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ליקויי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בנייה</w:t>
            </w:r>
          </w:p>
        </w:tc>
        <w:tc>
          <w:tcPr>
            <w:tcW w:w="2027" w:type="dxa"/>
          </w:tcPr>
          <w:p w14:paraId="4A4D5DF6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2025" w:type="dxa"/>
          </w:tcPr>
          <w:p w14:paraId="151A878D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657" w:type="dxa"/>
          </w:tcPr>
          <w:p w14:paraId="35CEF641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  <w:tr w:rsidR="00131C2A" w:rsidRPr="00ED049D" w14:paraId="162D3F38" w14:textId="77777777" w:rsidTr="00A7075D">
        <w:trPr>
          <w:trHeight w:val="352"/>
        </w:trPr>
        <w:tc>
          <w:tcPr>
            <w:tcW w:w="3239" w:type="dxa"/>
          </w:tcPr>
          <w:p w14:paraId="5EC0D881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עלויות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השקעה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בציוד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ומכונות</w:t>
            </w:r>
          </w:p>
        </w:tc>
        <w:tc>
          <w:tcPr>
            <w:tcW w:w="2027" w:type="dxa"/>
          </w:tcPr>
          <w:p w14:paraId="273EBF21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2025" w:type="dxa"/>
          </w:tcPr>
          <w:p w14:paraId="2D372EE7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657" w:type="dxa"/>
          </w:tcPr>
          <w:p w14:paraId="390F2C8F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  <w:tr w:rsidR="00131C2A" w:rsidRPr="00ED049D" w14:paraId="3FFA1DB8" w14:textId="77777777" w:rsidTr="00A7075D">
        <w:trPr>
          <w:trHeight w:val="714"/>
        </w:trPr>
        <w:tc>
          <w:tcPr>
            <w:tcW w:w="3239" w:type="dxa"/>
          </w:tcPr>
          <w:p w14:paraId="60DF15F1" w14:textId="41F3384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ציוד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ייחודי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נדרש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להקמת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המבנה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(לדוגמ</w:t>
            </w:r>
            <w:r w:rsidR="0084490C" w:rsidRPr="00ED049D">
              <w:rPr>
                <w:rFonts w:ascii="David" w:eastAsiaTheme="minorHAnsi" w:hAnsi="David" w:cs="David" w:hint="eastAsia"/>
                <w:rtl/>
                <w:lang w:eastAsia="en-US"/>
              </w:rPr>
              <w:t>ה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: ציוד הנפה וכו') </w:t>
            </w:r>
          </w:p>
        </w:tc>
        <w:tc>
          <w:tcPr>
            <w:tcW w:w="2027" w:type="dxa"/>
          </w:tcPr>
          <w:p w14:paraId="6959AD25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2025" w:type="dxa"/>
          </w:tcPr>
          <w:p w14:paraId="3054422E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657" w:type="dxa"/>
          </w:tcPr>
          <w:p w14:paraId="2B7B9B1B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  <w:tr w:rsidR="00131C2A" w:rsidRPr="00ED049D" w14:paraId="2989EB14" w14:textId="77777777" w:rsidTr="00A7075D">
        <w:trPr>
          <w:trHeight w:val="362"/>
        </w:trPr>
        <w:tc>
          <w:tcPr>
            <w:tcW w:w="3239" w:type="dxa"/>
          </w:tcPr>
          <w:p w14:paraId="7952FD8C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משך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זמן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תכנון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המבנה</w:t>
            </w:r>
          </w:p>
        </w:tc>
        <w:tc>
          <w:tcPr>
            <w:tcW w:w="2027" w:type="dxa"/>
          </w:tcPr>
          <w:p w14:paraId="7FD5DEAA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2025" w:type="dxa"/>
          </w:tcPr>
          <w:p w14:paraId="4ACC14DF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657" w:type="dxa"/>
          </w:tcPr>
          <w:p w14:paraId="12498542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  <w:tr w:rsidR="00131C2A" w:rsidRPr="00ED049D" w14:paraId="1AEF404E" w14:textId="77777777" w:rsidTr="00A7075D">
        <w:trPr>
          <w:trHeight w:val="2495"/>
        </w:trPr>
        <w:tc>
          <w:tcPr>
            <w:tcW w:w="3239" w:type="dxa"/>
          </w:tcPr>
          <w:p w14:paraId="2B0C174A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משך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זמן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הביצוע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באתר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הבנייה</w:t>
            </w:r>
          </w:p>
          <w:p w14:paraId="09E62E21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  <w:p w14:paraId="16EF3352" w14:textId="0CCD1915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יש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להתייחס לשלבים נפרדים, ביניהם משך הזמן מחתימת חוזה ועד לחפירת יסודות ומשך הזמן מחפירת יסודות ועד לאכלוס (טופס 4)</w:t>
            </w:r>
          </w:p>
        </w:tc>
        <w:tc>
          <w:tcPr>
            <w:tcW w:w="2027" w:type="dxa"/>
          </w:tcPr>
          <w:p w14:paraId="71907E1E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2025" w:type="dxa"/>
          </w:tcPr>
          <w:p w14:paraId="4F4340FB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657" w:type="dxa"/>
          </w:tcPr>
          <w:p w14:paraId="6220AF3A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  <w:tr w:rsidR="00131C2A" w:rsidRPr="00ED049D" w14:paraId="3369B7C5" w14:textId="77777777" w:rsidTr="00A7075D">
        <w:trPr>
          <w:trHeight w:val="352"/>
        </w:trPr>
        <w:tc>
          <w:tcPr>
            <w:tcW w:w="3239" w:type="dxa"/>
          </w:tcPr>
          <w:p w14:paraId="6782A9F4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עלויות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התחזוקה</w:t>
            </w:r>
          </w:p>
        </w:tc>
        <w:tc>
          <w:tcPr>
            <w:tcW w:w="2027" w:type="dxa"/>
          </w:tcPr>
          <w:p w14:paraId="1ABEE9A2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2025" w:type="dxa"/>
          </w:tcPr>
          <w:p w14:paraId="2915A639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657" w:type="dxa"/>
          </w:tcPr>
          <w:p w14:paraId="3E969F4A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  <w:tr w:rsidR="00131C2A" w:rsidRPr="00ED049D" w14:paraId="6AC9BA43" w14:textId="77777777" w:rsidTr="00A7075D">
        <w:trPr>
          <w:trHeight w:val="352"/>
        </w:trPr>
        <w:tc>
          <w:tcPr>
            <w:tcW w:w="3239" w:type="dxa"/>
          </w:tcPr>
          <w:p w14:paraId="79BBCAE4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משך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הזמן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לאכלוס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(טופס 4)</w:t>
            </w:r>
          </w:p>
        </w:tc>
        <w:tc>
          <w:tcPr>
            <w:tcW w:w="2027" w:type="dxa"/>
          </w:tcPr>
          <w:p w14:paraId="34639439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2025" w:type="dxa"/>
          </w:tcPr>
          <w:p w14:paraId="6B3A313C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657" w:type="dxa"/>
          </w:tcPr>
          <w:p w14:paraId="327FC588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  <w:tr w:rsidR="00131C2A" w:rsidRPr="00ED049D" w14:paraId="64B83630" w14:textId="77777777" w:rsidTr="00A7075D">
        <w:trPr>
          <w:trHeight w:val="714"/>
        </w:trPr>
        <w:tc>
          <w:tcPr>
            <w:tcW w:w="3239" w:type="dxa"/>
          </w:tcPr>
          <w:p w14:paraId="57FB7D98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היקף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העובדים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(הלא-מיומנים)</w:t>
            </w:r>
            <w:r w:rsidRPr="00ED049D">
              <w:rPr>
                <w:rFonts w:ascii="David" w:eastAsiaTheme="minorHAnsi" w:hAnsi="David" w:cs="David"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לביצוע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שלד המבנה </w:t>
            </w:r>
          </w:p>
        </w:tc>
        <w:tc>
          <w:tcPr>
            <w:tcW w:w="2027" w:type="dxa"/>
          </w:tcPr>
          <w:p w14:paraId="660E27BA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2025" w:type="dxa"/>
          </w:tcPr>
          <w:p w14:paraId="4816FFE8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657" w:type="dxa"/>
          </w:tcPr>
          <w:p w14:paraId="3564525B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  <w:tr w:rsidR="00131C2A" w:rsidRPr="00ED049D" w14:paraId="754637CC" w14:textId="77777777" w:rsidTr="00A7075D">
        <w:trPr>
          <w:trHeight w:val="714"/>
        </w:trPr>
        <w:tc>
          <w:tcPr>
            <w:tcW w:w="3239" w:type="dxa"/>
          </w:tcPr>
          <w:p w14:paraId="0A03B412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היקף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העובדים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(המיומנים)</w:t>
            </w:r>
            <w:r w:rsidRPr="00ED049D">
              <w:rPr>
                <w:rFonts w:ascii="David" w:eastAsiaTheme="minorHAnsi" w:hAnsi="David" w:cs="David"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להרכבת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היחידות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באתר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הבניה</w:t>
            </w:r>
          </w:p>
        </w:tc>
        <w:tc>
          <w:tcPr>
            <w:tcW w:w="2027" w:type="dxa"/>
          </w:tcPr>
          <w:p w14:paraId="4B1FC7D7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2025" w:type="dxa"/>
          </w:tcPr>
          <w:p w14:paraId="1D4270E1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657" w:type="dxa"/>
          </w:tcPr>
          <w:p w14:paraId="18F11F30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  <w:tr w:rsidR="00131C2A" w:rsidRPr="00ED049D" w14:paraId="7AF2C935" w14:textId="77777777" w:rsidTr="00A7075D">
        <w:trPr>
          <w:trHeight w:val="714"/>
        </w:trPr>
        <w:tc>
          <w:tcPr>
            <w:tcW w:w="3239" w:type="dxa"/>
          </w:tcPr>
          <w:p w14:paraId="21D77244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היקף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העובדים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בגובה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באתר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הבנייה</w:t>
            </w:r>
          </w:p>
        </w:tc>
        <w:tc>
          <w:tcPr>
            <w:tcW w:w="2027" w:type="dxa"/>
          </w:tcPr>
          <w:p w14:paraId="61475692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2025" w:type="dxa"/>
          </w:tcPr>
          <w:p w14:paraId="08D0FDE7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657" w:type="dxa"/>
          </w:tcPr>
          <w:p w14:paraId="54A938BF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</w:tbl>
    <w:p w14:paraId="4F1DDD94" w14:textId="24676D5E" w:rsidR="0084490C" w:rsidRPr="00ED049D" w:rsidRDefault="0084490C" w:rsidP="00131C2A">
      <w:pPr>
        <w:spacing w:line="360" w:lineRule="auto"/>
        <w:rPr>
          <w:rFonts w:ascii="David" w:eastAsiaTheme="minorHAnsi" w:hAnsi="David" w:cs="David"/>
          <w:rtl/>
          <w:lang w:eastAsia="en-US"/>
        </w:rPr>
      </w:pPr>
    </w:p>
    <w:p w14:paraId="2EDB77E8" w14:textId="77777777" w:rsidR="0084490C" w:rsidRPr="00ED049D" w:rsidRDefault="0084490C">
      <w:pPr>
        <w:bidi w:val="0"/>
        <w:spacing w:before="200" w:after="200" w:line="276" w:lineRule="auto"/>
        <w:jc w:val="left"/>
        <w:rPr>
          <w:rFonts w:ascii="David" w:eastAsiaTheme="minorHAnsi" w:hAnsi="David" w:cs="David"/>
          <w:rtl/>
          <w:lang w:eastAsia="en-US"/>
        </w:rPr>
      </w:pPr>
      <w:r w:rsidRPr="00ED049D">
        <w:rPr>
          <w:rFonts w:ascii="David" w:eastAsiaTheme="minorHAnsi" w:hAnsi="David" w:cs="David"/>
          <w:rtl/>
          <w:lang w:eastAsia="en-US"/>
        </w:rPr>
        <w:br w:type="page"/>
      </w:r>
    </w:p>
    <w:p w14:paraId="74DEDA3E" w14:textId="77777777" w:rsidR="00131C2A" w:rsidRPr="00ED049D" w:rsidRDefault="00131C2A" w:rsidP="00131C2A">
      <w:pPr>
        <w:spacing w:line="360" w:lineRule="auto"/>
        <w:rPr>
          <w:rFonts w:ascii="David" w:eastAsiaTheme="minorHAnsi" w:hAnsi="David" w:cs="David"/>
          <w:rtl/>
          <w:lang w:eastAsia="en-US"/>
        </w:rPr>
      </w:pPr>
    </w:p>
    <w:p w14:paraId="47CA6330" w14:textId="6AAB8649" w:rsidR="00131C2A" w:rsidRPr="00ED049D" w:rsidRDefault="00131C2A" w:rsidP="004111FB">
      <w:pPr>
        <w:pStyle w:val="2"/>
        <w:rPr>
          <w:rtl/>
        </w:rPr>
      </w:pPr>
      <w:r w:rsidRPr="00ED049D">
        <w:rPr>
          <w:rtl/>
        </w:rPr>
        <w:t xml:space="preserve">קבלת מידע </w:t>
      </w:r>
      <w:r w:rsidR="0084490C" w:rsidRPr="00ED049D">
        <w:rPr>
          <w:rFonts w:hint="eastAsia"/>
          <w:rtl/>
        </w:rPr>
        <w:t>על</w:t>
      </w:r>
      <w:r w:rsidR="0084490C" w:rsidRPr="00ED049D">
        <w:rPr>
          <w:rtl/>
        </w:rPr>
        <w:t xml:space="preserve"> </w:t>
      </w:r>
      <w:r w:rsidRPr="00ED049D">
        <w:rPr>
          <w:rtl/>
        </w:rPr>
        <w:t xml:space="preserve">אודות </w:t>
      </w:r>
      <w:r w:rsidRPr="00ED049D">
        <w:rPr>
          <w:rFonts w:hint="eastAsia"/>
          <w:rtl/>
        </w:rPr>
        <w:t>תצורות</w:t>
      </w:r>
      <w:r w:rsidRPr="00ED049D">
        <w:rPr>
          <w:rtl/>
        </w:rPr>
        <w:t xml:space="preserve"> אופטימלי</w:t>
      </w:r>
      <w:r w:rsidRPr="00ED049D">
        <w:rPr>
          <w:rFonts w:hint="eastAsia"/>
          <w:rtl/>
        </w:rPr>
        <w:t>ות</w:t>
      </w:r>
      <w:r w:rsidRPr="00ED049D">
        <w:rPr>
          <w:rtl/>
        </w:rPr>
        <w:t xml:space="preserve"> </w:t>
      </w:r>
      <w:r w:rsidR="00E96E82" w:rsidRPr="00ED049D">
        <w:rPr>
          <w:rFonts w:hint="eastAsia"/>
          <w:rtl/>
        </w:rPr>
        <w:t>ש</w:t>
      </w:r>
      <w:r w:rsidRPr="00ED049D">
        <w:rPr>
          <w:rtl/>
        </w:rPr>
        <w:t>במסגרת</w:t>
      </w:r>
      <w:r w:rsidR="00E96E82" w:rsidRPr="00ED049D">
        <w:rPr>
          <w:rFonts w:hint="eastAsia"/>
          <w:rtl/>
        </w:rPr>
        <w:t>ן</w:t>
      </w:r>
      <w:r w:rsidRPr="00ED049D">
        <w:rPr>
          <w:rtl/>
        </w:rPr>
        <w:t xml:space="preserve"> תשולב שיטת הבנייה המודולרית בישראל</w:t>
      </w:r>
    </w:p>
    <w:p w14:paraId="3A4BFBE9" w14:textId="5D42EECF" w:rsidR="00131C2A" w:rsidRPr="00ED049D" w:rsidRDefault="00131C2A" w:rsidP="00447441">
      <w:pPr>
        <w:spacing w:line="360" w:lineRule="auto"/>
        <w:ind w:left="720"/>
        <w:rPr>
          <w:rFonts w:ascii="David" w:eastAsiaTheme="minorHAnsi" w:hAnsi="David" w:cs="David"/>
          <w:rtl/>
          <w:lang w:eastAsia="en-US"/>
        </w:rPr>
      </w:pPr>
      <w:r w:rsidRPr="00ED049D">
        <w:rPr>
          <w:rFonts w:ascii="David" w:eastAsiaTheme="minorHAnsi" w:hAnsi="David" w:cs="David"/>
          <w:rtl/>
          <w:lang w:eastAsia="en-US"/>
        </w:rPr>
        <w:t xml:space="preserve">במסגרת זו נבקש לפרט </w:t>
      </w:r>
      <w:r w:rsidR="00E96E82" w:rsidRPr="00ED049D">
        <w:rPr>
          <w:rFonts w:ascii="David" w:eastAsiaTheme="minorHAnsi" w:hAnsi="David" w:cs="David" w:hint="eastAsia"/>
          <w:rtl/>
          <w:lang w:eastAsia="en-US"/>
        </w:rPr>
        <w:t>על</w:t>
      </w:r>
      <w:r w:rsidR="00E96E82"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/>
          <w:rtl/>
          <w:lang w:eastAsia="en-US"/>
        </w:rPr>
        <w:t>אודות האפשרויות הקיימות לאופן שילובה של שיטת הבנייה המודולרית כאמצעי לבנייה מהירה של מבני רבי קומות, על היתרונות והחסרונות שבכל אחת מהן</w:t>
      </w:r>
      <w:r w:rsidR="00E96E82" w:rsidRPr="00ED049D">
        <w:rPr>
          <w:rFonts w:ascii="David" w:eastAsiaTheme="minorHAnsi" w:hAnsi="David" w:cs="David"/>
          <w:rtl/>
          <w:lang w:eastAsia="en-US"/>
        </w:rPr>
        <w:t>,</w:t>
      </w:r>
      <w:r w:rsidRPr="00ED049D">
        <w:rPr>
          <w:rFonts w:ascii="David" w:eastAsiaTheme="minorHAnsi" w:hAnsi="David" w:cs="David"/>
          <w:rtl/>
          <w:lang w:eastAsia="en-US"/>
        </w:rPr>
        <w:t xml:space="preserve"> ועל זו המביאה את יתרונות השיטה לידי ביטוי בצורה המיטבית. אפשרויות אלו עשויות להיות, לדוגמ</w:t>
      </w:r>
      <w:r w:rsidR="00E96E82" w:rsidRPr="00ED049D">
        <w:rPr>
          <w:rFonts w:ascii="David" w:eastAsiaTheme="minorHAnsi" w:hAnsi="David" w:cs="David" w:hint="eastAsia"/>
          <w:rtl/>
          <w:lang w:eastAsia="en-US"/>
        </w:rPr>
        <w:t>ה</w:t>
      </w:r>
      <w:r w:rsidRPr="00ED049D">
        <w:rPr>
          <w:rFonts w:ascii="David" w:eastAsiaTheme="minorHAnsi" w:hAnsi="David" w:cs="David"/>
          <w:rtl/>
          <w:lang w:eastAsia="en-US"/>
        </w:rPr>
        <w:t>:</w:t>
      </w:r>
    </w:p>
    <w:p w14:paraId="100BDA76" w14:textId="77777777" w:rsidR="00131C2A" w:rsidRPr="00ED049D" w:rsidRDefault="00131C2A" w:rsidP="00131C2A">
      <w:pPr>
        <w:pStyle w:val="a0"/>
        <w:numPr>
          <w:ilvl w:val="0"/>
          <w:numId w:val="18"/>
        </w:numPr>
        <w:spacing w:before="0" w:after="160"/>
        <w:jc w:val="left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שלד המבנה - בטון מזוין או שלד פלדה</w:t>
      </w:r>
    </w:p>
    <w:p w14:paraId="31C898EA" w14:textId="77777777" w:rsidR="004111FB" w:rsidRPr="00ED049D" w:rsidRDefault="004111FB" w:rsidP="004111FB">
      <w:pPr>
        <w:pStyle w:val="a0"/>
        <w:spacing w:before="0" w:after="160"/>
        <w:jc w:val="left"/>
        <w:rPr>
          <w:rFonts w:ascii="David" w:hAnsi="David" w:cs="David"/>
          <w:szCs w:val="24"/>
          <w:rtl/>
        </w:rPr>
      </w:pPr>
      <w:r w:rsidRPr="00ED049D">
        <w:rPr>
          <w:rFonts w:ascii="David" w:hAnsi="David" w:cs="David"/>
          <w:szCs w:val="24"/>
          <w:rtl/>
        </w:rPr>
        <w:t>__________________________________________________________________________________________________________________</w:t>
      </w:r>
    </w:p>
    <w:p w14:paraId="779F1DC0" w14:textId="77777777" w:rsidR="00131C2A" w:rsidRPr="00ED049D" w:rsidRDefault="00131C2A" w:rsidP="00131C2A">
      <w:pPr>
        <w:pStyle w:val="a0"/>
        <w:numPr>
          <w:ilvl w:val="0"/>
          <w:numId w:val="18"/>
        </w:numPr>
        <w:spacing w:before="0" w:after="160"/>
        <w:jc w:val="left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תצורת היחידה המודולרית- יחידות מפלדת דקת דופן או מבטון מזוין</w:t>
      </w:r>
    </w:p>
    <w:p w14:paraId="2E45394D" w14:textId="77777777" w:rsidR="004111FB" w:rsidRPr="00ED049D" w:rsidRDefault="004111FB" w:rsidP="004111FB">
      <w:pPr>
        <w:pStyle w:val="a0"/>
        <w:spacing w:before="0" w:after="160"/>
        <w:jc w:val="left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__________________________________________________________________________________________________________________</w:t>
      </w:r>
    </w:p>
    <w:p w14:paraId="30B3FDD7" w14:textId="77777777" w:rsidR="00131C2A" w:rsidRPr="00ED049D" w:rsidRDefault="00131C2A" w:rsidP="00131C2A">
      <w:pPr>
        <w:pStyle w:val="a0"/>
        <w:numPr>
          <w:ilvl w:val="0"/>
          <w:numId w:val="18"/>
        </w:numPr>
        <w:spacing w:before="0" w:after="160"/>
        <w:jc w:val="left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יחידות שלדיות או יחידות מגירה/קפסולה</w:t>
      </w:r>
    </w:p>
    <w:p w14:paraId="041DE3CC" w14:textId="77777777" w:rsidR="004111FB" w:rsidRPr="00ED049D" w:rsidRDefault="004111FB" w:rsidP="004111FB">
      <w:pPr>
        <w:pStyle w:val="a0"/>
        <w:spacing w:before="0" w:after="160"/>
        <w:jc w:val="left"/>
        <w:rPr>
          <w:rFonts w:ascii="David" w:hAnsi="David" w:cs="David"/>
          <w:szCs w:val="24"/>
          <w:rtl/>
        </w:rPr>
      </w:pPr>
      <w:r w:rsidRPr="00ED049D">
        <w:rPr>
          <w:rFonts w:ascii="David" w:hAnsi="David" w:cs="David"/>
          <w:szCs w:val="24"/>
          <w:rtl/>
        </w:rPr>
        <w:t>__________________________________________________________________________________________________________________</w:t>
      </w:r>
    </w:p>
    <w:p w14:paraId="09B8AF8D" w14:textId="77777777" w:rsidR="00131C2A" w:rsidRPr="00ED049D" w:rsidRDefault="00131C2A" w:rsidP="00131C2A">
      <w:pPr>
        <w:pStyle w:val="a0"/>
        <w:numPr>
          <w:ilvl w:val="0"/>
          <w:numId w:val="18"/>
        </w:numPr>
        <w:spacing w:before="0" w:after="160"/>
        <w:jc w:val="left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גנריות היחידות ויכולת התאמתן לדרישות/שינויי לקוח</w:t>
      </w:r>
    </w:p>
    <w:p w14:paraId="0D336EAC" w14:textId="77777777" w:rsidR="004111FB" w:rsidRPr="00ED049D" w:rsidRDefault="004111FB" w:rsidP="004111FB">
      <w:pPr>
        <w:pStyle w:val="a0"/>
        <w:spacing w:before="0" w:after="160"/>
        <w:jc w:val="left"/>
        <w:rPr>
          <w:rFonts w:ascii="David" w:hAnsi="David" w:cs="David"/>
          <w:szCs w:val="24"/>
          <w:rtl/>
        </w:rPr>
      </w:pPr>
      <w:r w:rsidRPr="00ED049D">
        <w:rPr>
          <w:rFonts w:ascii="David" w:hAnsi="David" w:cs="David"/>
          <w:szCs w:val="24"/>
          <w:rtl/>
        </w:rPr>
        <w:t>__________________________________________________________________________________________________________________</w:t>
      </w:r>
    </w:p>
    <w:p w14:paraId="092963AD" w14:textId="77777777" w:rsidR="00131C2A" w:rsidRPr="00ED049D" w:rsidRDefault="00131C2A" w:rsidP="00131C2A">
      <w:pPr>
        <w:pStyle w:val="a0"/>
        <w:numPr>
          <w:ilvl w:val="0"/>
          <w:numId w:val="18"/>
        </w:numPr>
        <w:spacing w:before="0" w:after="160"/>
        <w:jc w:val="left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אפשרויות הרחבת שטחי היחידות בעתיד</w:t>
      </w:r>
    </w:p>
    <w:p w14:paraId="13E19740" w14:textId="77777777" w:rsidR="004111FB" w:rsidRPr="00ED049D" w:rsidRDefault="004111FB" w:rsidP="004111FB">
      <w:pPr>
        <w:pStyle w:val="a0"/>
        <w:spacing w:before="0" w:after="160"/>
        <w:jc w:val="left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__________________________________________________________________________________________________________________</w:t>
      </w:r>
    </w:p>
    <w:p w14:paraId="50743CF4" w14:textId="77777777" w:rsidR="00335672" w:rsidRPr="00ED049D" w:rsidRDefault="00335672" w:rsidP="00335672">
      <w:pPr>
        <w:pStyle w:val="a0"/>
        <w:spacing w:before="0" w:after="160"/>
        <w:jc w:val="left"/>
        <w:rPr>
          <w:rFonts w:ascii="David" w:hAnsi="David" w:cs="David"/>
          <w:szCs w:val="24"/>
          <w:rtl/>
        </w:rPr>
      </w:pPr>
    </w:p>
    <w:p w14:paraId="16533A27" w14:textId="1E7ED241" w:rsidR="00131C2A" w:rsidRPr="00ED049D" w:rsidRDefault="00131C2A" w:rsidP="004111FB">
      <w:pPr>
        <w:pStyle w:val="2"/>
        <w:rPr>
          <w:rtl/>
        </w:rPr>
      </w:pPr>
      <w:r w:rsidRPr="00ED049D">
        <w:rPr>
          <w:rtl/>
        </w:rPr>
        <w:t xml:space="preserve">קבלת מידע </w:t>
      </w:r>
      <w:r w:rsidR="00E96E82" w:rsidRPr="00ED049D">
        <w:rPr>
          <w:rFonts w:hint="eastAsia"/>
          <w:rtl/>
        </w:rPr>
        <w:t>על</w:t>
      </w:r>
      <w:r w:rsidR="00E96E82" w:rsidRPr="00ED049D">
        <w:rPr>
          <w:rtl/>
        </w:rPr>
        <w:t xml:space="preserve"> </w:t>
      </w:r>
      <w:r w:rsidRPr="00ED049D">
        <w:rPr>
          <w:rtl/>
        </w:rPr>
        <w:t xml:space="preserve">אודות הנתונים שניתן לאסוף ולנתח במסגרת הפעלת הפיילוט </w:t>
      </w:r>
    </w:p>
    <w:p w14:paraId="11EAB806" w14:textId="33E7E075" w:rsidR="00131C2A" w:rsidRPr="00ED049D" w:rsidRDefault="00131C2A" w:rsidP="00447441">
      <w:pPr>
        <w:spacing w:line="360" w:lineRule="auto"/>
        <w:ind w:firstLine="605"/>
        <w:rPr>
          <w:rFonts w:ascii="David" w:eastAsiaTheme="minorHAnsi" w:hAnsi="David" w:cs="David"/>
          <w:b/>
          <w:bCs/>
          <w:rtl/>
          <w:lang w:eastAsia="en-US"/>
        </w:rPr>
      </w:pPr>
      <w:r w:rsidRPr="00ED049D">
        <w:rPr>
          <w:rFonts w:ascii="David" w:eastAsiaTheme="minorHAnsi" w:hAnsi="David" w:cs="David" w:hint="eastAsia"/>
          <w:b/>
          <w:bCs/>
          <w:rtl/>
          <w:lang w:eastAsia="en-US"/>
        </w:rPr>
        <w:t>פירוט</w:t>
      </w:r>
      <w:r w:rsidRPr="00ED049D">
        <w:rPr>
          <w:rFonts w:ascii="David" w:eastAsiaTheme="minorHAnsi" w:hAnsi="David" w:cs="David"/>
          <w:b/>
          <w:bCs/>
          <w:rtl/>
          <w:lang w:eastAsia="en-US"/>
        </w:rPr>
        <w:t xml:space="preserve"> סוגי הנתונים שניתן לאסוף ולנתח במסגרת פיילוט כמתואר לעיל, כמו למשל:</w:t>
      </w:r>
    </w:p>
    <w:p w14:paraId="74A26716" w14:textId="77777777" w:rsidR="00131C2A" w:rsidRPr="00ED049D" w:rsidRDefault="00131C2A" w:rsidP="00131C2A">
      <w:pPr>
        <w:pStyle w:val="a0"/>
        <w:numPr>
          <w:ilvl w:val="2"/>
          <w:numId w:val="19"/>
        </w:numPr>
        <w:spacing w:before="0" w:after="160"/>
        <w:jc w:val="left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תהליך אישור השיטה לבנייה</w:t>
      </w:r>
    </w:p>
    <w:p w14:paraId="1559BDF1" w14:textId="77777777" w:rsidR="004111FB" w:rsidRPr="00ED049D" w:rsidRDefault="004111FB" w:rsidP="004111FB">
      <w:pPr>
        <w:pStyle w:val="a0"/>
        <w:spacing w:before="0" w:after="160"/>
        <w:ind w:left="605"/>
        <w:jc w:val="left"/>
        <w:rPr>
          <w:rFonts w:ascii="David" w:hAnsi="David" w:cs="David"/>
          <w:szCs w:val="24"/>
          <w:rtl/>
        </w:rPr>
      </w:pPr>
      <w:r w:rsidRPr="00ED049D">
        <w:rPr>
          <w:rFonts w:ascii="David" w:hAnsi="David" w:cs="David"/>
          <w:szCs w:val="24"/>
          <w:rtl/>
        </w:rPr>
        <w:t>__________________________________________________________________________________________________________________</w:t>
      </w:r>
    </w:p>
    <w:p w14:paraId="2ED87F46" w14:textId="2B907628" w:rsidR="00131C2A" w:rsidRPr="00ED049D" w:rsidRDefault="00131C2A" w:rsidP="00131C2A">
      <w:pPr>
        <w:pStyle w:val="a0"/>
        <w:numPr>
          <w:ilvl w:val="2"/>
          <w:numId w:val="19"/>
        </w:numPr>
        <w:spacing w:before="0" w:after="160"/>
        <w:jc w:val="left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לוחות הזמנים מ</w:t>
      </w:r>
      <w:r w:rsidR="00E96E82" w:rsidRPr="00ED049D">
        <w:rPr>
          <w:rFonts w:ascii="David" w:hAnsi="David" w:cs="David" w:hint="eastAsia"/>
          <w:szCs w:val="24"/>
          <w:rtl/>
        </w:rPr>
        <w:t>ה</w:t>
      </w:r>
      <w:r w:rsidRPr="00ED049D">
        <w:rPr>
          <w:rFonts w:ascii="David" w:hAnsi="David" w:cs="David"/>
          <w:szCs w:val="24"/>
          <w:rtl/>
        </w:rPr>
        <w:t xml:space="preserve">עלייה על הקרקע </w:t>
      </w:r>
      <w:r w:rsidR="00E96E82" w:rsidRPr="00ED049D">
        <w:rPr>
          <w:rFonts w:ascii="David" w:hAnsi="David" w:cs="David" w:hint="eastAsia"/>
          <w:szCs w:val="24"/>
          <w:rtl/>
        </w:rPr>
        <w:t>ו</w:t>
      </w:r>
      <w:r w:rsidRPr="00ED049D">
        <w:rPr>
          <w:rFonts w:ascii="David" w:hAnsi="David" w:cs="David"/>
          <w:szCs w:val="24"/>
          <w:rtl/>
        </w:rPr>
        <w:t>עד מסירה</w:t>
      </w:r>
    </w:p>
    <w:p w14:paraId="4297672A" w14:textId="77777777" w:rsidR="004111FB" w:rsidRPr="00ED049D" w:rsidRDefault="004111FB" w:rsidP="004111FB">
      <w:pPr>
        <w:pStyle w:val="a0"/>
        <w:spacing w:before="0" w:after="160"/>
        <w:ind w:left="605"/>
        <w:jc w:val="left"/>
        <w:rPr>
          <w:rFonts w:ascii="David" w:hAnsi="David" w:cs="David"/>
          <w:szCs w:val="24"/>
          <w:rtl/>
        </w:rPr>
      </w:pPr>
      <w:r w:rsidRPr="00ED049D">
        <w:rPr>
          <w:rFonts w:ascii="David" w:hAnsi="David" w:cs="David"/>
          <w:szCs w:val="24"/>
          <w:rtl/>
        </w:rPr>
        <w:t>__________________________________________________________________________________________________________________</w:t>
      </w:r>
    </w:p>
    <w:p w14:paraId="455D7BB7" w14:textId="77777777" w:rsidR="00131C2A" w:rsidRPr="00ED049D" w:rsidRDefault="00131C2A" w:rsidP="00131C2A">
      <w:pPr>
        <w:pStyle w:val="a0"/>
        <w:numPr>
          <w:ilvl w:val="2"/>
          <w:numId w:val="19"/>
        </w:numPr>
        <w:spacing w:before="0" w:after="160"/>
        <w:jc w:val="left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נתוני צריכת חשמל (לאחר מסירה) ונוספים ביחס למבנה מקביל קונבנציונלי</w:t>
      </w:r>
    </w:p>
    <w:p w14:paraId="2E6003EF" w14:textId="77777777" w:rsidR="004111FB" w:rsidRPr="00ED049D" w:rsidRDefault="004111FB" w:rsidP="004111FB">
      <w:pPr>
        <w:pStyle w:val="a0"/>
        <w:spacing w:before="0" w:after="160"/>
        <w:ind w:left="605"/>
        <w:jc w:val="left"/>
        <w:rPr>
          <w:rFonts w:ascii="David" w:hAnsi="David" w:cs="David"/>
          <w:szCs w:val="24"/>
          <w:rtl/>
        </w:rPr>
      </w:pPr>
      <w:r w:rsidRPr="00ED049D">
        <w:rPr>
          <w:rFonts w:ascii="David" w:hAnsi="David" w:cs="David"/>
          <w:szCs w:val="24"/>
          <w:rtl/>
        </w:rPr>
        <w:t>__________________________________________________________________________________________________________________</w:t>
      </w:r>
    </w:p>
    <w:p w14:paraId="3483A33E" w14:textId="0A0FF0C8" w:rsidR="00131C2A" w:rsidRPr="00ED049D" w:rsidRDefault="00131C2A" w:rsidP="00131C2A">
      <w:pPr>
        <w:pStyle w:val="a0"/>
        <w:numPr>
          <w:ilvl w:val="2"/>
          <w:numId w:val="19"/>
        </w:numPr>
        <w:spacing w:before="0" w:after="160"/>
        <w:jc w:val="left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תקלות רלוונטיות לתהליך הבנייה</w:t>
      </w:r>
      <w:r w:rsidR="00E96E82" w:rsidRPr="00ED049D">
        <w:rPr>
          <w:rFonts w:ascii="David" w:hAnsi="David" w:cs="David"/>
          <w:szCs w:val="24"/>
          <w:rtl/>
        </w:rPr>
        <w:t xml:space="preserve">, </w:t>
      </w:r>
      <w:r w:rsidR="00E96E82" w:rsidRPr="00ED049D">
        <w:rPr>
          <w:rFonts w:ascii="David" w:hAnsi="David" w:cs="David" w:hint="eastAsia"/>
          <w:szCs w:val="24"/>
          <w:rtl/>
        </w:rPr>
        <w:t>אם</w:t>
      </w:r>
      <w:r w:rsidR="004111FB" w:rsidRPr="00ED049D">
        <w:rPr>
          <w:rFonts w:ascii="David" w:hAnsi="David" w:cs="David"/>
          <w:szCs w:val="24"/>
          <w:rtl/>
        </w:rPr>
        <w:t xml:space="preserve"> ישנן</w:t>
      </w:r>
    </w:p>
    <w:p w14:paraId="391A5CF0" w14:textId="77777777" w:rsidR="004111FB" w:rsidRPr="00ED049D" w:rsidRDefault="004111FB" w:rsidP="004111FB">
      <w:pPr>
        <w:pStyle w:val="a0"/>
        <w:spacing w:before="0" w:after="160"/>
        <w:ind w:left="605"/>
        <w:jc w:val="left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__________________________________________________________________________________________________________________</w:t>
      </w:r>
    </w:p>
    <w:p w14:paraId="436C2DBE" w14:textId="77777777" w:rsidR="00131C2A" w:rsidRPr="00ED049D" w:rsidRDefault="00131C2A" w:rsidP="00131C2A">
      <w:pPr>
        <w:pStyle w:val="a0"/>
        <w:numPr>
          <w:ilvl w:val="2"/>
          <w:numId w:val="19"/>
        </w:numPr>
        <w:spacing w:before="0" w:after="160"/>
        <w:jc w:val="left"/>
        <w:rPr>
          <w:rFonts w:ascii="David" w:hAnsi="David" w:cs="David"/>
          <w:szCs w:val="24"/>
          <w:rtl/>
        </w:rPr>
      </w:pPr>
      <w:r w:rsidRPr="00ED049D">
        <w:rPr>
          <w:rFonts w:ascii="David" w:hAnsi="David" w:cs="David"/>
          <w:szCs w:val="24"/>
          <w:rtl/>
        </w:rPr>
        <w:t>אירועי בטיחות בביצוע ההקמה</w:t>
      </w:r>
    </w:p>
    <w:p w14:paraId="2823A199" w14:textId="77777777" w:rsidR="00131C2A" w:rsidRPr="00ED049D" w:rsidRDefault="00131C2A" w:rsidP="00131C2A">
      <w:pPr>
        <w:pStyle w:val="a0"/>
        <w:numPr>
          <w:ilvl w:val="0"/>
          <w:numId w:val="20"/>
        </w:numPr>
        <w:spacing w:before="0" w:after="160"/>
        <w:jc w:val="left"/>
        <w:rPr>
          <w:rFonts w:ascii="David" w:hAnsi="David" w:cs="David"/>
          <w:szCs w:val="24"/>
          <w:rtl/>
        </w:rPr>
      </w:pPr>
      <w:r w:rsidRPr="00ED049D">
        <w:rPr>
          <w:rFonts w:ascii="David" w:hAnsi="David" w:cs="David"/>
          <w:szCs w:val="24"/>
          <w:rtl/>
        </w:rPr>
        <w:t>תקלות וליקויים בבניית המודולים במפעל</w:t>
      </w:r>
    </w:p>
    <w:p w14:paraId="79FB40AC" w14:textId="77777777" w:rsidR="00131C2A" w:rsidRPr="00ED049D" w:rsidRDefault="00131C2A" w:rsidP="00131C2A">
      <w:pPr>
        <w:pStyle w:val="a0"/>
        <w:numPr>
          <w:ilvl w:val="0"/>
          <w:numId w:val="20"/>
        </w:numPr>
        <w:spacing w:before="0" w:after="160"/>
        <w:jc w:val="left"/>
        <w:rPr>
          <w:rFonts w:ascii="David" w:hAnsi="David" w:cs="David"/>
          <w:szCs w:val="24"/>
          <w:rtl/>
        </w:rPr>
      </w:pPr>
      <w:r w:rsidRPr="00ED049D">
        <w:rPr>
          <w:rFonts w:ascii="David" w:hAnsi="David" w:cs="David"/>
          <w:szCs w:val="24"/>
          <w:rtl/>
        </w:rPr>
        <w:t>תקלות וליקויים בעת ביצוע תהליך הבנייה באתר</w:t>
      </w:r>
    </w:p>
    <w:p w14:paraId="36ECFB60" w14:textId="77777777" w:rsidR="00131C2A" w:rsidRPr="00ED049D" w:rsidRDefault="00131C2A" w:rsidP="00131C2A">
      <w:pPr>
        <w:pStyle w:val="a0"/>
        <w:numPr>
          <w:ilvl w:val="0"/>
          <w:numId w:val="20"/>
        </w:numPr>
        <w:spacing w:before="0" w:after="160"/>
        <w:jc w:val="left"/>
        <w:rPr>
          <w:rFonts w:ascii="David" w:hAnsi="David" w:cs="David"/>
          <w:szCs w:val="24"/>
          <w:rtl/>
        </w:rPr>
      </w:pPr>
      <w:r w:rsidRPr="00ED049D">
        <w:rPr>
          <w:rFonts w:ascii="David" w:hAnsi="David" w:cs="David"/>
          <w:szCs w:val="24"/>
          <w:rtl/>
        </w:rPr>
        <w:lastRenderedPageBreak/>
        <w:t>תיעוד תקלות דיירים ומשך הזמן עד לתיקונן</w:t>
      </w:r>
    </w:p>
    <w:p w14:paraId="3C745323" w14:textId="268EB2E4" w:rsidR="00131C2A" w:rsidRPr="00ED049D" w:rsidRDefault="00131C2A" w:rsidP="00131C2A">
      <w:pPr>
        <w:pStyle w:val="a0"/>
        <w:numPr>
          <w:ilvl w:val="0"/>
          <w:numId w:val="20"/>
        </w:numPr>
        <w:spacing w:before="0" w:after="160"/>
        <w:jc w:val="left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יכולת קבלת מידע רציף על תקלות לאחר המסירה</w:t>
      </w:r>
      <w:r w:rsidR="00E96E82" w:rsidRPr="00ED049D">
        <w:rPr>
          <w:rFonts w:ascii="David" w:hAnsi="David" w:cs="David"/>
          <w:szCs w:val="24"/>
          <w:rtl/>
        </w:rPr>
        <w:t>,</w:t>
      </w:r>
      <w:r w:rsidRPr="00ED049D">
        <w:rPr>
          <w:rFonts w:ascii="David" w:hAnsi="David" w:cs="David"/>
          <w:szCs w:val="24"/>
          <w:rtl/>
        </w:rPr>
        <w:t xml:space="preserve"> באמצעות סנסורים מתאימים שנמצאים במודולים</w:t>
      </w:r>
    </w:p>
    <w:p w14:paraId="55A64792" w14:textId="77777777" w:rsidR="004111FB" w:rsidRPr="00ED049D" w:rsidRDefault="004111FB" w:rsidP="004111FB">
      <w:pPr>
        <w:pStyle w:val="a0"/>
        <w:spacing w:before="0" w:after="160"/>
        <w:ind w:left="1080"/>
        <w:jc w:val="left"/>
        <w:rPr>
          <w:rFonts w:ascii="David" w:hAnsi="David" w:cs="David"/>
          <w:szCs w:val="24"/>
          <w:rtl/>
        </w:rPr>
      </w:pPr>
      <w:r w:rsidRPr="00ED049D">
        <w:rPr>
          <w:rFonts w:ascii="David" w:hAnsi="David" w:cs="David"/>
          <w:szCs w:val="24"/>
          <w:rtl/>
        </w:rPr>
        <w:t>__________________________________________________________________________________________________________________</w:t>
      </w:r>
    </w:p>
    <w:p w14:paraId="67148E6B" w14:textId="35023160" w:rsidR="00131C2A" w:rsidRPr="00ED049D" w:rsidRDefault="00131C2A" w:rsidP="004111FB">
      <w:pPr>
        <w:pStyle w:val="2"/>
        <w:rPr>
          <w:rtl/>
        </w:rPr>
      </w:pPr>
      <w:r w:rsidRPr="00ED049D">
        <w:rPr>
          <w:rtl/>
        </w:rPr>
        <w:t xml:space="preserve">קבלת מידע טכני </w:t>
      </w:r>
      <w:r w:rsidR="00E96E82" w:rsidRPr="00ED049D">
        <w:rPr>
          <w:rFonts w:hint="eastAsia"/>
          <w:rtl/>
        </w:rPr>
        <w:t>על</w:t>
      </w:r>
      <w:r w:rsidR="00E96E82" w:rsidRPr="00ED049D">
        <w:rPr>
          <w:rtl/>
        </w:rPr>
        <w:t xml:space="preserve"> </w:t>
      </w:r>
      <w:r w:rsidRPr="00ED049D">
        <w:rPr>
          <w:rtl/>
        </w:rPr>
        <w:t xml:space="preserve">אודות היכולות, המאפיינים והמגבלות של יצרן מודולים </w:t>
      </w:r>
    </w:p>
    <w:p w14:paraId="1AA88BAB" w14:textId="350CEDD0" w:rsidR="00131C2A" w:rsidRPr="00ED049D" w:rsidRDefault="00131C2A" w:rsidP="00447441">
      <w:pPr>
        <w:spacing w:line="360" w:lineRule="auto"/>
        <w:ind w:left="720"/>
        <w:rPr>
          <w:rFonts w:ascii="David" w:eastAsiaTheme="minorHAnsi" w:hAnsi="David" w:cs="David"/>
          <w:b/>
          <w:bCs/>
          <w:rtl/>
          <w:lang w:eastAsia="en-US"/>
        </w:rPr>
      </w:pPr>
      <w:r w:rsidRPr="00ED049D">
        <w:rPr>
          <w:rFonts w:ascii="David" w:eastAsiaTheme="minorHAnsi" w:hAnsi="David" w:cs="David"/>
          <w:b/>
          <w:bCs/>
          <w:rtl/>
          <w:lang w:eastAsia="en-US"/>
        </w:rPr>
        <w:t xml:space="preserve">קבלת מידע </w:t>
      </w:r>
      <w:r w:rsidR="00E96E82" w:rsidRPr="00ED049D">
        <w:rPr>
          <w:rFonts w:ascii="David" w:eastAsiaTheme="minorHAnsi" w:hAnsi="David" w:cs="David" w:hint="eastAsia"/>
          <w:b/>
          <w:bCs/>
          <w:rtl/>
          <w:lang w:eastAsia="en-US"/>
        </w:rPr>
        <w:t>על</w:t>
      </w:r>
      <w:r w:rsidR="00E96E82" w:rsidRPr="00ED049D">
        <w:rPr>
          <w:rFonts w:ascii="David" w:eastAsiaTheme="minorHAnsi" w:hAnsi="David" w:cs="David"/>
          <w:b/>
          <w:bCs/>
          <w:rtl/>
          <w:lang w:eastAsia="en-US"/>
        </w:rPr>
        <w:t xml:space="preserve"> </w:t>
      </w:r>
      <w:r w:rsidRPr="00ED049D">
        <w:rPr>
          <w:rFonts w:ascii="David" w:eastAsiaTheme="minorHAnsi" w:hAnsi="David" w:cs="David"/>
          <w:b/>
          <w:bCs/>
          <w:rtl/>
          <w:lang w:eastAsia="en-US"/>
        </w:rPr>
        <w:t>אודות חברות בעלות תשתית ייצור מודולים בארץ ובחו"ל</w:t>
      </w:r>
      <w:r w:rsidR="00E96E82" w:rsidRPr="00ED049D">
        <w:rPr>
          <w:rFonts w:ascii="David" w:eastAsiaTheme="minorHAnsi" w:hAnsi="David" w:cs="David"/>
          <w:b/>
          <w:bCs/>
          <w:rtl/>
          <w:lang w:eastAsia="en-US"/>
        </w:rPr>
        <w:t>,</w:t>
      </w:r>
      <w:r w:rsidRPr="00ED049D">
        <w:rPr>
          <w:rFonts w:ascii="David" w:eastAsiaTheme="minorHAnsi" w:hAnsi="David" w:cs="David"/>
          <w:b/>
          <w:bCs/>
          <w:rtl/>
          <w:lang w:eastAsia="en-US"/>
        </w:rPr>
        <w:t xml:space="preserve"> </w:t>
      </w:r>
      <w:r w:rsidR="00E96E82" w:rsidRPr="00ED049D">
        <w:rPr>
          <w:rFonts w:ascii="David" w:eastAsiaTheme="minorHAnsi" w:hAnsi="David" w:cs="David" w:hint="eastAsia"/>
          <w:b/>
          <w:bCs/>
          <w:rtl/>
          <w:lang w:eastAsia="en-US"/>
        </w:rPr>
        <w:t>ש</w:t>
      </w:r>
      <w:r w:rsidRPr="00ED049D">
        <w:rPr>
          <w:rFonts w:ascii="David" w:eastAsiaTheme="minorHAnsi" w:hAnsi="David" w:cs="David"/>
          <w:b/>
          <w:bCs/>
          <w:rtl/>
          <w:lang w:eastAsia="en-US"/>
        </w:rPr>
        <w:t>איתן ניתן להתקשר לטובת הקמת המבנה במסגרת ביצוע פיילוט כאמור, תוך התייחסות לנתונים הבאים:</w:t>
      </w:r>
    </w:p>
    <w:p w14:paraId="4F02EF12" w14:textId="4C0C036D" w:rsidR="00131C2A" w:rsidRPr="00ED049D" w:rsidRDefault="00131C2A" w:rsidP="00131C2A">
      <w:pPr>
        <w:pStyle w:val="a0"/>
        <w:numPr>
          <w:ilvl w:val="0"/>
          <w:numId w:val="21"/>
        </w:numPr>
        <w:spacing w:before="0" w:after="160"/>
        <w:jc w:val="left"/>
        <w:rPr>
          <w:rFonts w:ascii="David" w:hAnsi="David" w:cs="David"/>
          <w:szCs w:val="24"/>
        </w:rPr>
      </w:pPr>
      <w:r w:rsidRPr="00ED049D">
        <w:rPr>
          <w:rFonts w:ascii="David" w:hAnsi="David" w:cs="David" w:hint="eastAsia"/>
          <w:szCs w:val="24"/>
          <w:rtl/>
        </w:rPr>
        <w:t>ש</w:t>
      </w:r>
      <w:r w:rsidRPr="00ED049D">
        <w:rPr>
          <w:rFonts w:ascii="David" w:hAnsi="David" w:cs="David"/>
          <w:szCs w:val="24"/>
          <w:rtl/>
        </w:rPr>
        <w:t xml:space="preserve">יטת הבנייה - התקנים (כולל הסביבתיים) </w:t>
      </w:r>
      <w:r w:rsidR="00E96E82" w:rsidRPr="00ED049D">
        <w:rPr>
          <w:rFonts w:ascii="David" w:hAnsi="David" w:cs="David" w:hint="eastAsia"/>
          <w:szCs w:val="24"/>
          <w:rtl/>
        </w:rPr>
        <w:t>ש</w:t>
      </w:r>
      <w:r w:rsidRPr="00ED049D">
        <w:rPr>
          <w:rFonts w:ascii="David" w:hAnsi="David" w:cs="David"/>
          <w:szCs w:val="24"/>
          <w:rtl/>
        </w:rPr>
        <w:t>בהם היא עומדת</w:t>
      </w:r>
    </w:p>
    <w:p w14:paraId="3E9A581C" w14:textId="77777777" w:rsidR="004111FB" w:rsidRPr="00ED049D" w:rsidRDefault="004111FB" w:rsidP="004111FB">
      <w:pPr>
        <w:pStyle w:val="a0"/>
        <w:spacing w:before="0" w:after="160"/>
        <w:jc w:val="left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__________________________________________________________________________________________________________________</w:t>
      </w:r>
    </w:p>
    <w:p w14:paraId="42330A74" w14:textId="77777777" w:rsidR="00131C2A" w:rsidRPr="00ED049D" w:rsidRDefault="00131C2A" w:rsidP="00131C2A">
      <w:pPr>
        <w:pStyle w:val="a0"/>
        <w:numPr>
          <w:ilvl w:val="0"/>
          <w:numId w:val="21"/>
        </w:numPr>
        <w:spacing w:before="0" w:after="160"/>
        <w:jc w:val="left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יכולות הייצור השנתיות</w:t>
      </w:r>
    </w:p>
    <w:p w14:paraId="3B24EDA4" w14:textId="77777777" w:rsidR="004111FB" w:rsidRPr="00ED049D" w:rsidRDefault="004111FB" w:rsidP="004111FB">
      <w:pPr>
        <w:pStyle w:val="a0"/>
        <w:spacing w:before="0" w:after="160"/>
        <w:jc w:val="left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__________________________________________________________________________________________________________________</w:t>
      </w:r>
    </w:p>
    <w:p w14:paraId="12BD7CD4" w14:textId="77777777" w:rsidR="00131C2A" w:rsidRPr="00ED049D" w:rsidRDefault="00131C2A" w:rsidP="00131C2A">
      <w:pPr>
        <w:pStyle w:val="a0"/>
        <w:numPr>
          <w:ilvl w:val="0"/>
          <w:numId w:val="21"/>
        </w:numPr>
        <w:spacing w:before="0" w:after="160"/>
        <w:jc w:val="left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ה</w:t>
      </w:r>
      <w:r w:rsidRPr="00ED049D">
        <w:rPr>
          <w:rFonts w:ascii="David" w:hAnsi="David" w:cs="David" w:hint="eastAsia"/>
          <w:szCs w:val="24"/>
          <w:rtl/>
        </w:rPr>
        <w:t>י</w:t>
      </w:r>
      <w:r w:rsidRPr="00ED049D">
        <w:rPr>
          <w:rFonts w:ascii="David" w:hAnsi="David" w:cs="David"/>
          <w:szCs w:val="24"/>
          <w:rtl/>
        </w:rPr>
        <w:t>קף הייצור השנתי</w:t>
      </w:r>
    </w:p>
    <w:p w14:paraId="0A6A991A" w14:textId="77777777" w:rsidR="004111FB" w:rsidRPr="00ED049D" w:rsidRDefault="004111FB" w:rsidP="004111FB">
      <w:pPr>
        <w:pStyle w:val="a0"/>
        <w:spacing w:before="0" w:after="160"/>
        <w:jc w:val="left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__________________________________________________________________________________________________________________</w:t>
      </w:r>
    </w:p>
    <w:p w14:paraId="368023E2" w14:textId="77777777" w:rsidR="00131C2A" w:rsidRPr="00ED049D" w:rsidRDefault="00131C2A" w:rsidP="00131C2A">
      <w:pPr>
        <w:pStyle w:val="a0"/>
        <w:numPr>
          <w:ilvl w:val="0"/>
          <w:numId w:val="21"/>
        </w:numPr>
        <w:spacing w:before="0" w:after="160"/>
        <w:jc w:val="left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יכולת של היצרן לבצע התאמות לדרישות הבנייה בארץ</w:t>
      </w:r>
    </w:p>
    <w:p w14:paraId="6CED59BC" w14:textId="77777777" w:rsidR="004111FB" w:rsidRPr="00ED049D" w:rsidRDefault="004111FB" w:rsidP="004111FB">
      <w:pPr>
        <w:pStyle w:val="a0"/>
        <w:spacing w:before="0" w:after="160"/>
        <w:jc w:val="left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__________________________________________________________________________________________________________________</w:t>
      </w:r>
    </w:p>
    <w:p w14:paraId="689869D2" w14:textId="09BE829F" w:rsidR="00131C2A" w:rsidRPr="00ED049D" w:rsidRDefault="00131C2A" w:rsidP="00131C2A">
      <w:pPr>
        <w:pStyle w:val="a0"/>
        <w:numPr>
          <w:ilvl w:val="0"/>
          <w:numId w:val="21"/>
        </w:numPr>
        <w:spacing w:before="0" w:after="160"/>
        <w:jc w:val="left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תוכניות ההכשרה וההסמכה</w:t>
      </w:r>
      <w:r w:rsidR="00E96E82" w:rsidRPr="00ED049D">
        <w:rPr>
          <w:rFonts w:ascii="David" w:hAnsi="David" w:cs="David"/>
          <w:szCs w:val="24"/>
          <w:rtl/>
        </w:rPr>
        <w:t>,</w:t>
      </w:r>
      <w:r w:rsidRPr="00ED049D">
        <w:rPr>
          <w:rFonts w:ascii="David" w:hAnsi="David" w:cs="David"/>
          <w:szCs w:val="24"/>
          <w:rtl/>
        </w:rPr>
        <w:t xml:space="preserve"> </w:t>
      </w:r>
      <w:r w:rsidR="00E96E82" w:rsidRPr="00ED049D">
        <w:rPr>
          <w:rFonts w:ascii="David" w:hAnsi="David" w:cs="David" w:hint="eastAsia"/>
          <w:szCs w:val="24"/>
          <w:rtl/>
        </w:rPr>
        <w:t>ש</w:t>
      </w:r>
      <w:r w:rsidRPr="00ED049D">
        <w:rPr>
          <w:rFonts w:ascii="David" w:hAnsi="David" w:cs="David"/>
          <w:szCs w:val="24"/>
          <w:rtl/>
        </w:rPr>
        <w:t>אותן יבצע היצרן באתר הייצור והבנייה</w:t>
      </w:r>
      <w:r w:rsidR="00E96E82" w:rsidRPr="00ED049D">
        <w:rPr>
          <w:rFonts w:ascii="David" w:hAnsi="David" w:cs="David"/>
          <w:szCs w:val="24"/>
          <w:rtl/>
        </w:rPr>
        <w:t>,</w:t>
      </w:r>
      <w:r w:rsidRPr="00ED049D">
        <w:rPr>
          <w:rFonts w:ascii="David" w:hAnsi="David" w:cs="David"/>
          <w:szCs w:val="24"/>
          <w:rtl/>
        </w:rPr>
        <w:t xml:space="preserve"> לצוותים שיעסקו בהקמת הפיילוט</w:t>
      </w:r>
    </w:p>
    <w:p w14:paraId="3A20861D" w14:textId="77777777" w:rsidR="004111FB" w:rsidRPr="00ED049D" w:rsidRDefault="004111FB" w:rsidP="004111FB">
      <w:pPr>
        <w:pStyle w:val="a0"/>
        <w:spacing w:before="0" w:after="160"/>
        <w:jc w:val="left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__________________________________________________________________________________________________________________</w:t>
      </w:r>
    </w:p>
    <w:p w14:paraId="0CC5E4CC" w14:textId="099A185B" w:rsidR="00131C2A" w:rsidRPr="00ED049D" w:rsidRDefault="00131C2A" w:rsidP="00131C2A">
      <w:pPr>
        <w:pStyle w:val="a0"/>
        <w:numPr>
          <w:ilvl w:val="0"/>
          <w:numId w:val="21"/>
        </w:numPr>
        <w:spacing w:before="0" w:after="160"/>
        <w:jc w:val="left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יכולת שינוע המודולים</w:t>
      </w:r>
      <w:r w:rsidR="00E96E82" w:rsidRPr="00ED049D">
        <w:rPr>
          <w:rFonts w:ascii="David" w:hAnsi="David" w:cs="David"/>
          <w:szCs w:val="24"/>
          <w:rtl/>
        </w:rPr>
        <w:t>,</w:t>
      </w:r>
      <w:r w:rsidRPr="00ED049D">
        <w:rPr>
          <w:rFonts w:ascii="David" w:hAnsi="David" w:cs="David"/>
          <w:szCs w:val="24"/>
          <w:rtl/>
        </w:rPr>
        <w:t xml:space="preserve"> </w:t>
      </w:r>
      <w:r w:rsidR="00E96E82" w:rsidRPr="00ED049D">
        <w:rPr>
          <w:rFonts w:ascii="David" w:hAnsi="David" w:cs="David" w:hint="eastAsia"/>
          <w:szCs w:val="24"/>
          <w:rtl/>
        </w:rPr>
        <w:t>אם</w:t>
      </w:r>
      <w:r w:rsidR="00E96E82" w:rsidRPr="00ED049D">
        <w:rPr>
          <w:rFonts w:ascii="David" w:hAnsi="David" w:cs="David"/>
          <w:szCs w:val="24"/>
          <w:rtl/>
        </w:rPr>
        <w:t xml:space="preserve"> </w:t>
      </w:r>
      <w:r w:rsidR="00E96E82" w:rsidRPr="00ED049D">
        <w:rPr>
          <w:rFonts w:ascii="David" w:hAnsi="David" w:cs="David" w:hint="eastAsia"/>
          <w:szCs w:val="24"/>
          <w:rtl/>
        </w:rPr>
        <w:t>ייוצרו</w:t>
      </w:r>
      <w:r w:rsidRPr="00ED049D">
        <w:rPr>
          <w:rFonts w:ascii="David" w:hAnsi="David" w:cs="David"/>
          <w:szCs w:val="24"/>
          <w:rtl/>
        </w:rPr>
        <w:t xml:space="preserve"> בחו"ל</w:t>
      </w:r>
      <w:r w:rsidR="00E96E82" w:rsidRPr="00ED049D">
        <w:rPr>
          <w:rFonts w:ascii="David" w:hAnsi="David" w:cs="David"/>
          <w:szCs w:val="24"/>
          <w:rtl/>
        </w:rPr>
        <w:t>,</w:t>
      </w:r>
      <w:r w:rsidRPr="00ED049D">
        <w:rPr>
          <w:rFonts w:ascii="David" w:hAnsi="David" w:cs="David"/>
          <w:szCs w:val="24"/>
          <w:rtl/>
        </w:rPr>
        <w:t xml:space="preserve"> לישראל -  לרבות עלויות ומשכי שינוע, חסמים רגולטוריים, מכס ואחרים</w:t>
      </w:r>
      <w:r w:rsidR="00E96E82" w:rsidRPr="00ED049D">
        <w:rPr>
          <w:rFonts w:ascii="David" w:hAnsi="David" w:cs="David"/>
          <w:szCs w:val="24"/>
          <w:rtl/>
        </w:rPr>
        <w:t>,</w:t>
      </w:r>
      <w:r w:rsidRPr="00ED049D">
        <w:rPr>
          <w:rFonts w:ascii="David" w:hAnsi="David" w:cs="David"/>
          <w:szCs w:val="24"/>
          <w:rtl/>
        </w:rPr>
        <w:t xml:space="preserve"> בכל שלבי </w:t>
      </w:r>
      <w:r w:rsidRPr="00ED049D">
        <w:rPr>
          <w:rFonts w:ascii="David" w:hAnsi="David" w:cs="David" w:hint="eastAsia"/>
          <w:szCs w:val="24"/>
          <w:rtl/>
        </w:rPr>
        <w:t>התהליך</w:t>
      </w:r>
      <w:r w:rsidR="00E96E82" w:rsidRPr="00ED049D">
        <w:rPr>
          <w:rFonts w:ascii="David" w:hAnsi="David" w:cs="David"/>
          <w:szCs w:val="24"/>
          <w:rtl/>
        </w:rPr>
        <w:t>,</w:t>
      </w:r>
      <w:r w:rsidRPr="00ED049D">
        <w:rPr>
          <w:rFonts w:ascii="David" w:hAnsi="David" w:cs="David"/>
          <w:szCs w:val="24"/>
          <w:rtl/>
        </w:rPr>
        <w:t xml:space="preserve"> משלב ייצור </w:t>
      </w:r>
      <w:proofErr w:type="spellStart"/>
      <w:r w:rsidRPr="00ED049D">
        <w:rPr>
          <w:rFonts w:ascii="David" w:hAnsi="David" w:cs="David" w:hint="eastAsia"/>
          <w:szCs w:val="24"/>
          <w:rtl/>
        </w:rPr>
        <w:t>המודולרים</w:t>
      </w:r>
      <w:proofErr w:type="spellEnd"/>
      <w:r w:rsidRPr="00ED049D">
        <w:rPr>
          <w:rFonts w:ascii="David" w:hAnsi="David" w:cs="David"/>
          <w:szCs w:val="24"/>
          <w:rtl/>
        </w:rPr>
        <w:t xml:space="preserve"> ועד הובלתם להרכבה באתר הבנייה.</w:t>
      </w:r>
      <w:r w:rsidRPr="00ED049D" w:rsidDel="00FD04A1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מבוקש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להתייחס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לעיכובים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פוטנציאליים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אשר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יכולים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להיווצר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בכניסה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לארץ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בנמלים</w:t>
      </w:r>
    </w:p>
    <w:p w14:paraId="1EE72CEB" w14:textId="77777777" w:rsidR="004111FB" w:rsidRPr="00ED049D" w:rsidRDefault="004111FB" w:rsidP="004111FB">
      <w:pPr>
        <w:pStyle w:val="a0"/>
        <w:spacing w:before="0" w:after="160"/>
        <w:jc w:val="left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__________________________________________________________________________________________________________________</w:t>
      </w:r>
    </w:p>
    <w:p w14:paraId="25B2FFCD" w14:textId="77A50B89" w:rsidR="00131C2A" w:rsidRPr="00ED049D" w:rsidRDefault="00131C2A" w:rsidP="00131C2A">
      <w:pPr>
        <w:pStyle w:val="a0"/>
        <w:numPr>
          <w:ilvl w:val="0"/>
          <w:numId w:val="21"/>
        </w:numPr>
        <w:spacing w:before="0" w:after="160"/>
        <w:jc w:val="left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 xml:space="preserve">מפרטים טכניים </w:t>
      </w:r>
      <w:r w:rsidR="00E96E82" w:rsidRPr="00ED049D">
        <w:rPr>
          <w:rFonts w:ascii="David" w:hAnsi="David" w:cs="David" w:hint="eastAsia"/>
          <w:szCs w:val="24"/>
          <w:rtl/>
        </w:rPr>
        <w:t>ש</w:t>
      </w:r>
      <w:r w:rsidRPr="00ED049D">
        <w:rPr>
          <w:rFonts w:ascii="David" w:hAnsi="David" w:cs="David"/>
          <w:szCs w:val="24"/>
          <w:rtl/>
        </w:rPr>
        <w:t>אותם משלבת כיום</w:t>
      </w:r>
      <w:r w:rsidR="00E96E82" w:rsidRPr="00ED049D">
        <w:rPr>
          <w:rFonts w:ascii="David" w:hAnsi="David" w:cs="David"/>
          <w:szCs w:val="24"/>
          <w:rtl/>
        </w:rPr>
        <w:t xml:space="preserve"> החברה</w:t>
      </w:r>
      <w:r w:rsidRPr="00ED049D">
        <w:rPr>
          <w:rFonts w:ascii="David" w:hAnsi="David" w:cs="David"/>
          <w:szCs w:val="24"/>
          <w:rtl/>
        </w:rPr>
        <w:t xml:space="preserve"> בתהליכי הבנייה</w:t>
      </w:r>
      <w:r w:rsidR="00E96E82" w:rsidRPr="00ED049D">
        <w:rPr>
          <w:rFonts w:ascii="David" w:hAnsi="David" w:cs="David"/>
          <w:szCs w:val="24"/>
          <w:rtl/>
        </w:rPr>
        <w:t>,</w:t>
      </w:r>
      <w:r w:rsidRPr="00ED049D">
        <w:rPr>
          <w:rFonts w:ascii="David" w:hAnsi="David" w:cs="David"/>
          <w:szCs w:val="24"/>
          <w:rtl/>
        </w:rPr>
        <w:t xml:space="preserve"> ויכולתה לשפר ולשדרג </w:t>
      </w:r>
      <w:r w:rsidR="00E96E82" w:rsidRPr="00ED049D">
        <w:rPr>
          <w:rFonts w:ascii="David" w:hAnsi="David" w:cs="David" w:hint="eastAsia"/>
          <w:szCs w:val="24"/>
          <w:rtl/>
        </w:rPr>
        <w:t>את</w:t>
      </w:r>
      <w:r w:rsidR="00E96E82"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/>
          <w:szCs w:val="24"/>
          <w:rtl/>
        </w:rPr>
        <w:t>המפרט בהתאם לדרישות הגוף הישראלי המזמין</w:t>
      </w:r>
    </w:p>
    <w:p w14:paraId="5F0C1970" w14:textId="77777777" w:rsidR="004111FB" w:rsidRPr="00ED049D" w:rsidRDefault="004111FB" w:rsidP="004111FB">
      <w:pPr>
        <w:pStyle w:val="a0"/>
        <w:spacing w:before="0" w:after="160"/>
        <w:jc w:val="left"/>
        <w:rPr>
          <w:rFonts w:ascii="David" w:hAnsi="David" w:cs="David"/>
          <w:szCs w:val="24"/>
          <w:rtl/>
        </w:rPr>
      </w:pPr>
      <w:r w:rsidRPr="00ED049D">
        <w:rPr>
          <w:rFonts w:ascii="David" w:hAnsi="David" w:cs="David"/>
          <w:szCs w:val="24"/>
          <w:rtl/>
        </w:rPr>
        <w:t>__________________________________________________________________________________________________________________</w:t>
      </w:r>
    </w:p>
    <w:p w14:paraId="6E38BFD7" w14:textId="77777777" w:rsidR="00131C2A" w:rsidRPr="00ED049D" w:rsidRDefault="00131C2A" w:rsidP="00131C2A">
      <w:pPr>
        <w:pStyle w:val="a0"/>
        <w:numPr>
          <w:ilvl w:val="0"/>
          <w:numId w:val="21"/>
        </w:numPr>
        <w:spacing w:before="0" w:after="160"/>
        <w:jc w:val="left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יכולות וכלים לניהול תהליך הבנייה באתר</w:t>
      </w:r>
    </w:p>
    <w:p w14:paraId="1224995D" w14:textId="77777777" w:rsidR="004111FB" w:rsidRPr="00ED049D" w:rsidRDefault="004111FB" w:rsidP="004111FB">
      <w:pPr>
        <w:pStyle w:val="a0"/>
        <w:spacing w:before="0" w:after="160"/>
        <w:jc w:val="left"/>
        <w:rPr>
          <w:rFonts w:ascii="David" w:hAnsi="David" w:cs="David"/>
          <w:szCs w:val="24"/>
          <w:rtl/>
        </w:rPr>
      </w:pPr>
      <w:r w:rsidRPr="00ED049D">
        <w:rPr>
          <w:rFonts w:ascii="David" w:hAnsi="David" w:cs="David"/>
          <w:szCs w:val="24"/>
          <w:rtl/>
        </w:rPr>
        <w:t>__________________________________________________________________________________________________________________</w:t>
      </w:r>
    </w:p>
    <w:p w14:paraId="211C3AD0" w14:textId="26E846B6" w:rsidR="00131C2A" w:rsidRPr="00ED049D" w:rsidRDefault="00131C2A" w:rsidP="00131C2A">
      <w:pPr>
        <w:pStyle w:val="a0"/>
        <w:numPr>
          <w:ilvl w:val="0"/>
          <w:numId w:val="21"/>
        </w:numPr>
        <w:spacing w:before="0" w:after="160"/>
        <w:jc w:val="left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 xml:space="preserve">תיאור פרויקטים </w:t>
      </w:r>
      <w:r w:rsidR="00E96E82" w:rsidRPr="00ED049D">
        <w:rPr>
          <w:rFonts w:ascii="David" w:hAnsi="David" w:cs="David" w:hint="eastAsia"/>
          <w:szCs w:val="24"/>
          <w:rtl/>
        </w:rPr>
        <w:t>ש</w:t>
      </w:r>
      <w:r w:rsidRPr="00ED049D">
        <w:rPr>
          <w:rFonts w:ascii="David" w:hAnsi="David" w:cs="David"/>
          <w:szCs w:val="24"/>
          <w:rtl/>
        </w:rPr>
        <w:t>במסגרתם נבנו רבי קומות</w:t>
      </w:r>
      <w:r w:rsidR="00B142EE" w:rsidRPr="00ED049D">
        <w:rPr>
          <w:rFonts w:ascii="David" w:hAnsi="David" w:cs="David"/>
          <w:szCs w:val="24"/>
          <w:rtl/>
        </w:rPr>
        <w:t>,</w:t>
      </w:r>
      <w:r w:rsidRPr="00ED049D">
        <w:rPr>
          <w:rFonts w:ascii="David" w:hAnsi="David" w:cs="David"/>
          <w:szCs w:val="24"/>
          <w:rtl/>
        </w:rPr>
        <w:t xml:space="preserve"> תוך שימוש במודולים מתוצרת החברה והיסטוריית תקלות ואירועים בעת ההקמה ולאחריה</w:t>
      </w:r>
    </w:p>
    <w:p w14:paraId="5308EF9D" w14:textId="77777777" w:rsidR="004111FB" w:rsidRPr="00ED049D" w:rsidRDefault="004111FB" w:rsidP="004111FB">
      <w:pPr>
        <w:pStyle w:val="a0"/>
        <w:spacing w:before="0" w:after="160"/>
        <w:jc w:val="left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lastRenderedPageBreak/>
        <w:t>__________________________________________________________________________________________________________________</w:t>
      </w:r>
    </w:p>
    <w:p w14:paraId="18DD40C4" w14:textId="77777777" w:rsidR="00131C2A" w:rsidRPr="00ED049D" w:rsidRDefault="00131C2A" w:rsidP="00131C2A">
      <w:pPr>
        <w:pStyle w:val="a0"/>
        <w:numPr>
          <w:ilvl w:val="0"/>
          <w:numId w:val="21"/>
        </w:numPr>
        <w:spacing w:before="0" w:after="160"/>
        <w:jc w:val="left"/>
        <w:rPr>
          <w:rFonts w:ascii="David" w:hAnsi="David" w:cs="David"/>
          <w:szCs w:val="24"/>
        </w:rPr>
      </w:pPr>
      <w:r w:rsidRPr="00ED049D">
        <w:rPr>
          <w:rFonts w:ascii="David" w:hAnsi="David" w:cs="David" w:hint="eastAsia"/>
          <w:szCs w:val="24"/>
          <w:rtl/>
        </w:rPr>
        <w:t>תקנים</w:t>
      </w:r>
      <w:r w:rsidRPr="00ED049D">
        <w:rPr>
          <w:rFonts w:ascii="David" w:hAnsi="David" w:cs="David"/>
          <w:szCs w:val="24"/>
          <w:rtl/>
        </w:rPr>
        <w:t xml:space="preserve"> בינ"ל </w:t>
      </w:r>
    </w:p>
    <w:p w14:paraId="7B0A53CD" w14:textId="77777777" w:rsidR="004111FB" w:rsidRPr="00ED049D" w:rsidRDefault="004111FB" w:rsidP="004111FB">
      <w:pPr>
        <w:pStyle w:val="a0"/>
        <w:spacing w:before="0" w:after="160"/>
        <w:jc w:val="left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__________________________________________________________________________________________________________________</w:t>
      </w:r>
    </w:p>
    <w:p w14:paraId="563DCCF1" w14:textId="77777777" w:rsidR="00131C2A" w:rsidRPr="00ED049D" w:rsidRDefault="00131C2A" w:rsidP="00131C2A">
      <w:pPr>
        <w:spacing w:after="160"/>
        <w:jc w:val="left"/>
        <w:rPr>
          <w:rFonts w:ascii="David" w:hAnsi="David" w:cs="David"/>
          <w:rtl/>
        </w:rPr>
      </w:pPr>
    </w:p>
    <w:p w14:paraId="1BEC21EE" w14:textId="11B8749E" w:rsidR="00131C2A" w:rsidRPr="00ED049D" w:rsidRDefault="00131C2A" w:rsidP="004111FB">
      <w:pPr>
        <w:pStyle w:val="2"/>
        <w:rPr>
          <w:rtl/>
        </w:rPr>
      </w:pPr>
      <w:r w:rsidRPr="00ED049D">
        <w:rPr>
          <w:rtl/>
        </w:rPr>
        <w:t>הערכה באשר למשך הזמן הדרוש מרגע חתימת הסכם להקמת פיילוט ועד לאכלוס</w:t>
      </w:r>
      <w:r w:rsidR="00B142EE" w:rsidRPr="00ED049D">
        <w:rPr>
          <w:rtl/>
        </w:rPr>
        <w:t xml:space="preserve"> הפרויקט</w:t>
      </w:r>
    </w:p>
    <w:p w14:paraId="4CDE5BE9" w14:textId="02C5C3E9" w:rsidR="00131C2A" w:rsidRPr="00ED049D" w:rsidRDefault="00131C2A" w:rsidP="00447441">
      <w:pPr>
        <w:spacing w:line="360" w:lineRule="auto"/>
        <w:ind w:left="720"/>
        <w:rPr>
          <w:rFonts w:ascii="David" w:eastAsiaTheme="minorHAnsi" w:hAnsi="David" w:cs="David"/>
          <w:b/>
          <w:bCs/>
          <w:rtl/>
          <w:lang w:eastAsia="en-US"/>
        </w:rPr>
      </w:pPr>
      <w:r w:rsidRPr="00ED049D">
        <w:rPr>
          <w:rFonts w:ascii="David" w:eastAsiaTheme="minorHAnsi" w:hAnsi="David" w:cs="David"/>
          <w:b/>
          <w:bCs/>
          <w:rtl/>
          <w:lang w:eastAsia="en-US"/>
        </w:rPr>
        <w:t xml:space="preserve">במסגרת זו נבקש לפרט אודות סך הזמן הדרוש להיערכות לצורך הקמת פיילוט שיבחן את האמור לעיל, </w:t>
      </w:r>
      <w:r w:rsidR="00B142EE" w:rsidRPr="00ED049D">
        <w:rPr>
          <w:rFonts w:ascii="David" w:eastAsiaTheme="minorHAnsi" w:hAnsi="David" w:cs="David" w:hint="eastAsia"/>
          <w:b/>
          <w:bCs/>
          <w:rtl/>
          <w:lang w:eastAsia="en-US"/>
        </w:rPr>
        <w:t>אם</w:t>
      </w:r>
      <w:r w:rsidRPr="00ED049D">
        <w:rPr>
          <w:rFonts w:ascii="David" w:eastAsiaTheme="minorHAnsi" w:hAnsi="David" w:cs="David"/>
          <w:b/>
          <w:bCs/>
          <w:rtl/>
          <w:lang w:eastAsia="en-US"/>
        </w:rPr>
        <w:t xml:space="preserve"> יינתן סיוע תקציבי על ידי המשרד לצורך ביצועו. נבקש לקבל את סך הזמן הדרוש מיום חתימה על הסכם להוצאת פיילוט אל הפועל ועד הפעלתו, תוך התייחסות לפרקי הזמן כדלקמן:</w:t>
      </w:r>
    </w:p>
    <w:p w14:paraId="0978D92F" w14:textId="4E366F2A" w:rsidR="00131C2A" w:rsidRPr="00ED049D" w:rsidRDefault="00131C2A" w:rsidP="00131C2A">
      <w:pPr>
        <w:pStyle w:val="a0"/>
        <w:numPr>
          <w:ilvl w:val="0"/>
          <w:numId w:val="22"/>
        </w:numPr>
        <w:spacing w:before="0" w:after="160"/>
        <w:jc w:val="left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משך הזמן המוערך לחתימה על הסכם בין היזם/</w:t>
      </w:r>
      <w:r w:rsidR="00B142EE" w:rsidRPr="00ED049D">
        <w:rPr>
          <w:rFonts w:ascii="David" w:hAnsi="David" w:cs="David" w:hint="eastAsia"/>
          <w:szCs w:val="24"/>
          <w:rtl/>
        </w:rPr>
        <w:t>ה</w:t>
      </w:r>
      <w:r w:rsidRPr="00ED049D">
        <w:rPr>
          <w:rFonts w:ascii="David" w:hAnsi="David" w:cs="David"/>
          <w:szCs w:val="24"/>
          <w:rtl/>
        </w:rPr>
        <w:t xml:space="preserve">חברה </w:t>
      </w:r>
      <w:r w:rsidR="00B142EE" w:rsidRPr="00ED049D">
        <w:rPr>
          <w:rFonts w:ascii="David" w:hAnsi="David" w:cs="David" w:hint="eastAsia"/>
          <w:szCs w:val="24"/>
          <w:rtl/>
        </w:rPr>
        <w:t>ה</w:t>
      </w:r>
      <w:r w:rsidRPr="00ED049D">
        <w:rPr>
          <w:rFonts w:ascii="David" w:hAnsi="David" w:cs="David"/>
          <w:szCs w:val="24"/>
          <w:rtl/>
        </w:rPr>
        <w:t>קבלנית לבין החברה שתבנה את המודולים</w:t>
      </w:r>
    </w:p>
    <w:p w14:paraId="7C3083E3" w14:textId="77777777" w:rsidR="004111FB" w:rsidRPr="00ED049D" w:rsidRDefault="004111FB" w:rsidP="004111FB">
      <w:pPr>
        <w:pStyle w:val="a0"/>
        <w:spacing w:before="0" w:after="160"/>
        <w:jc w:val="left"/>
        <w:rPr>
          <w:rFonts w:ascii="David" w:hAnsi="David" w:cs="David"/>
          <w:szCs w:val="24"/>
          <w:rtl/>
        </w:rPr>
      </w:pPr>
      <w:r w:rsidRPr="00ED049D">
        <w:rPr>
          <w:rFonts w:ascii="David" w:hAnsi="David" w:cs="David"/>
          <w:szCs w:val="24"/>
          <w:rtl/>
        </w:rPr>
        <w:t>__________________________________________________________________________________________________________________</w:t>
      </w:r>
    </w:p>
    <w:p w14:paraId="6C4094EC" w14:textId="77777777" w:rsidR="00131C2A" w:rsidRPr="00ED049D" w:rsidRDefault="00131C2A" w:rsidP="00131C2A">
      <w:pPr>
        <w:pStyle w:val="a0"/>
        <w:numPr>
          <w:ilvl w:val="0"/>
          <w:numId w:val="22"/>
        </w:numPr>
        <w:spacing w:before="0" w:after="160"/>
        <w:jc w:val="left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משך הזמן הדרוש לשם הגדרות המודולים, המפרט הטכני שלהם ואיכותם לצורך הפיילוט</w:t>
      </w:r>
    </w:p>
    <w:p w14:paraId="049E0C83" w14:textId="77777777" w:rsidR="004111FB" w:rsidRPr="00ED049D" w:rsidRDefault="004111FB" w:rsidP="004111FB">
      <w:pPr>
        <w:pStyle w:val="a0"/>
        <w:spacing w:before="0" w:after="160"/>
        <w:jc w:val="left"/>
        <w:rPr>
          <w:rFonts w:ascii="David" w:hAnsi="David" w:cs="David"/>
          <w:szCs w:val="24"/>
          <w:rtl/>
        </w:rPr>
      </w:pPr>
      <w:r w:rsidRPr="00ED049D">
        <w:rPr>
          <w:rFonts w:ascii="David" w:hAnsi="David" w:cs="David"/>
          <w:szCs w:val="24"/>
          <w:rtl/>
        </w:rPr>
        <w:t>__________________________________________________________________________________________________________________</w:t>
      </w:r>
    </w:p>
    <w:p w14:paraId="3E52AAEC" w14:textId="77777777" w:rsidR="00131C2A" w:rsidRPr="00ED049D" w:rsidRDefault="00131C2A" w:rsidP="00131C2A">
      <w:pPr>
        <w:pStyle w:val="a0"/>
        <w:numPr>
          <w:ilvl w:val="0"/>
          <w:numId w:val="22"/>
        </w:numPr>
        <w:spacing w:before="0" w:after="160"/>
        <w:jc w:val="left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משך הזמן המוערך לצורך הערכות ייצור כלל המודולים לטובת הבניין כמתואר לעיל בישראל</w:t>
      </w:r>
    </w:p>
    <w:p w14:paraId="0473F575" w14:textId="77777777" w:rsidR="004111FB" w:rsidRPr="00ED049D" w:rsidRDefault="004111FB" w:rsidP="004111FB">
      <w:pPr>
        <w:pStyle w:val="a0"/>
        <w:spacing w:before="0" w:after="160"/>
        <w:jc w:val="left"/>
        <w:rPr>
          <w:rFonts w:ascii="David" w:hAnsi="David" w:cs="David"/>
          <w:szCs w:val="24"/>
          <w:rtl/>
        </w:rPr>
      </w:pPr>
      <w:r w:rsidRPr="00ED049D">
        <w:rPr>
          <w:rFonts w:ascii="David" w:hAnsi="David" w:cs="David"/>
          <w:szCs w:val="24"/>
          <w:rtl/>
        </w:rPr>
        <w:t>__________________________________________________________________________________________________________________</w:t>
      </w:r>
    </w:p>
    <w:p w14:paraId="6F9C352F" w14:textId="77777777" w:rsidR="00131C2A" w:rsidRPr="00ED049D" w:rsidRDefault="00131C2A" w:rsidP="00131C2A">
      <w:pPr>
        <w:pStyle w:val="a0"/>
        <w:numPr>
          <w:ilvl w:val="0"/>
          <w:numId w:val="22"/>
        </w:numPr>
        <w:spacing w:before="0" w:after="160"/>
        <w:jc w:val="left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משך הזמן הדרוש לשם הקמת הבניין הרב קומתי באתר הנבחר ועד לאכלוסו כחלק המהותי של הפיילוט</w:t>
      </w:r>
    </w:p>
    <w:p w14:paraId="56B1484E" w14:textId="77777777" w:rsidR="004111FB" w:rsidRPr="00ED049D" w:rsidRDefault="004111FB" w:rsidP="004111FB">
      <w:pPr>
        <w:pStyle w:val="a0"/>
        <w:spacing w:before="0" w:after="160"/>
        <w:jc w:val="left"/>
        <w:rPr>
          <w:rFonts w:ascii="David" w:hAnsi="David" w:cs="David"/>
          <w:szCs w:val="24"/>
          <w:rtl/>
        </w:rPr>
      </w:pPr>
      <w:r w:rsidRPr="00ED049D">
        <w:rPr>
          <w:rFonts w:ascii="David" w:hAnsi="David" w:cs="David"/>
          <w:szCs w:val="24"/>
          <w:rtl/>
        </w:rPr>
        <w:t>__________________________________________________________________________________________________________________</w:t>
      </w:r>
    </w:p>
    <w:p w14:paraId="6A2FB877" w14:textId="77777777" w:rsidR="00131C2A" w:rsidRPr="00ED049D" w:rsidRDefault="00131C2A" w:rsidP="00131C2A">
      <w:pPr>
        <w:spacing w:line="360" w:lineRule="auto"/>
        <w:rPr>
          <w:rFonts w:ascii="David" w:eastAsiaTheme="minorHAnsi" w:hAnsi="David" w:cs="David"/>
          <w:rtl/>
          <w:lang w:eastAsia="en-US"/>
        </w:rPr>
      </w:pPr>
    </w:p>
    <w:p w14:paraId="43C4AF28" w14:textId="77777777" w:rsidR="00131C2A" w:rsidRPr="00ED049D" w:rsidRDefault="00131C2A" w:rsidP="004111FB">
      <w:pPr>
        <w:pStyle w:val="2"/>
        <w:rPr>
          <w:rtl/>
        </w:rPr>
      </w:pPr>
      <w:r w:rsidRPr="00ED049D">
        <w:rPr>
          <w:rtl/>
        </w:rPr>
        <w:t>לוחות זמנים ואבני דרך לביצוע הפיילוט</w:t>
      </w:r>
    </w:p>
    <w:tbl>
      <w:tblPr>
        <w:tblStyle w:val="af4"/>
        <w:bidiVisual/>
        <w:tblW w:w="0" w:type="auto"/>
        <w:tblLook w:val="04A0" w:firstRow="1" w:lastRow="0" w:firstColumn="1" w:lastColumn="0" w:noHBand="0" w:noVBand="1"/>
      </w:tblPr>
      <w:tblGrid>
        <w:gridCol w:w="1620"/>
        <w:gridCol w:w="1711"/>
        <w:gridCol w:w="1732"/>
        <w:gridCol w:w="1725"/>
        <w:gridCol w:w="1508"/>
      </w:tblGrid>
      <w:tr w:rsidR="00131C2A" w:rsidRPr="00ED049D" w14:paraId="347A6BB7" w14:textId="77777777" w:rsidTr="00B554EB">
        <w:tc>
          <w:tcPr>
            <w:tcW w:w="1620" w:type="dxa"/>
            <w:shd w:val="clear" w:color="auto" w:fill="F2F2F2" w:themeFill="background1" w:themeFillShade="F2"/>
          </w:tcPr>
          <w:p w14:paraId="6B806A05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אבן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דרך / שלב </w:t>
            </w:r>
          </w:p>
        </w:tc>
        <w:tc>
          <w:tcPr>
            <w:tcW w:w="1711" w:type="dxa"/>
            <w:shd w:val="clear" w:color="auto" w:fill="F2F2F2" w:themeFill="background1" w:themeFillShade="F2"/>
          </w:tcPr>
          <w:p w14:paraId="38702F83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פירוט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משימות</w:t>
            </w:r>
          </w:p>
        </w:tc>
        <w:tc>
          <w:tcPr>
            <w:tcW w:w="1732" w:type="dxa"/>
            <w:shd w:val="clear" w:color="auto" w:fill="F2F2F2" w:themeFill="background1" w:themeFillShade="F2"/>
          </w:tcPr>
          <w:p w14:paraId="42DB8B6F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משך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המשימה</w:t>
            </w:r>
          </w:p>
        </w:tc>
        <w:tc>
          <w:tcPr>
            <w:tcW w:w="1725" w:type="dxa"/>
            <w:shd w:val="clear" w:color="auto" w:fill="F2F2F2" w:themeFill="background1" w:themeFillShade="F2"/>
          </w:tcPr>
          <w:p w14:paraId="7B80E8CD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משאבים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נדרשים</w:t>
            </w:r>
          </w:p>
        </w:tc>
        <w:tc>
          <w:tcPr>
            <w:tcW w:w="1508" w:type="dxa"/>
            <w:shd w:val="clear" w:color="auto" w:fill="F2F2F2" w:themeFill="background1" w:themeFillShade="F2"/>
          </w:tcPr>
          <w:p w14:paraId="1B700B9E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גורמי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מפתח</w:t>
            </w:r>
          </w:p>
        </w:tc>
      </w:tr>
      <w:tr w:rsidR="00131C2A" w:rsidRPr="00ED049D" w14:paraId="7FDAFD85" w14:textId="77777777" w:rsidTr="00B554EB">
        <w:tc>
          <w:tcPr>
            <w:tcW w:w="1620" w:type="dxa"/>
          </w:tcPr>
          <w:p w14:paraId="5783119D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711" w:type="dxa"/>
          </w:tcPr>
          <w:p w14:paraId="5A478E79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732" w:type="dxa"/>
          </w:tcPr>
          <w:p w14:paraId="06319B04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725" w:type="dxa"/>
          </w:tcPr>
          <w:p w14:paraId="3814A0E0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508" w:type="dxa"/>
          </w:tcPr>
          <w:p w14:paraId="0A6C829A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  <w:tr w:rsidR="00131C2A" w:rsidRPr="00ED049D" w14:paraId="7387725E" w14:textId="77777777" w:rsidTr="00B554EB">
        <w:tc>
          <w:tcPr>
            <w:tcW w:w="1620" w:type="dxa"/>
          </w:tcPr>
          <w:p w14:paraId="0F3CE4A2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711" w:type="dxa"/>
          </w:tcPr>
          <w:p w14:paraId="2E1BE482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732" w:type="dxa"/>
          </w:tcPr>
          <w:p w14:paraId="7F1A17E7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725" w:type="dxa"/>
          </w:tcPr>
          <w:p w14:paraId="27140077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508" w:type="dxa"/>
          </w:tcPr>
          <w:p w14:paraId="45629F56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  <w:tr w:rsidR="00131C2A" w:rsidRPr="00ED049D" w14:paraId="5DD41566" w14:textId="77777777" w:rsidTr="00B554EB">
        <w:tc>
          <w:tcPr>
            <w:tcW w:w="1620" w:type="dxa"/>
          </w:tcPr>
          <w:p w14:paraId="2E3B6EF8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711" w:type="dxa"/>
          </w:tcPr>
          <w:p w14:paraId="391CEC72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732" w:type="dxa"/>
          </w:tcPr>
          <w:p w14:paraId="25A7AEC7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725" w:type="dxa"/>
          </w:tcPr>
          <w:p w14:paraId="2CE8C835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508" w:type="dxa"/>
          </w:tcPr>
          <w:p w14:paraId="795570C4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  <w:tr w:rsidR="00131C2A" w:rsidRPr="00ED049D" w14:paraId="41F758AB" w14:textId="77777777" w:rsidTr="00B554EB">
        <w:tc>
          <w:tcPr>
            <w:tcW w:w="1620" w:type="dxa"/>
          </w:tcPr>
          <w:p w14:paraId="2C45D02F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711" w:type="dxa"/>
          </w:tcPr>
          <w:p w14:paraId="0D5064A8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732" w:type="dxa"/>
          </w:tcPr>
          <w:p w14:paraId="603242BE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725" w:type="dxa"/>
          </w:tcPr>
          <w:p w14:paraId="03375855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508" w:type="dxa"/>
          </w:tcPr>
          <w:p w14:paraId="7D44582B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  <w:tr w:rsidR="00131C2A" w:rsidRPr="00ED049D" w14:paraId="430F69BD" w14:textId="77777777" w:rsidTr="00B554EB">
        <w:tc>
          <w:tcPr>
            <w:tcW w:w="1620" w:type="dxa"/>
          </w:tcPr>
          <w:p w14:paraId="49116A04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711" w:type="dxa"/>
          </w:tcPr>
          <w:p w14:paraId="3C1D09C0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732" w:type="dxa"/>
          </w:tcPr>
          <w:p w14:paraId="410BCC9D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725" w:type="dxa"/>
          </w:tcPr>
          <w:p w14:paraId="7CB56FE9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508" w:type="dxa"/>
          </w:tcPr>
          <w:p w14:paraId="5793256B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  <w:tr w:rsidR="00131C2A" w:rsidRPr="00ED049D" w14:paraId="68487614" w14:textId="77777777" w:rsidTr="00B554EB">
        <w:tc>
          <w:tcPr>
            <w:tcW w:w="1620" w:type="dxa"/>
          </w:tcPr>
          <w:p w14:paraId="415858C4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711" w:type="dxa"/>
          </w:tcPr>
          <w:p w14:paraId="755240A0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732" w:type="dxa"/>
          </w:tcPr>
          <w:p w14:paraId="6F8629C4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725" w:type="dxa"/>
          </w:tcPr>
          <w:p w14:paraId="08FD36EC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508" w:type="dxa"/>
          </w:tcPr>
          <w:p w14:paraId="7530B2CE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  <w:tr w:rsidR="00131C2A" w:rsidRPr="00ED049D" w14:paraId="61BD28F5" w14:textId="77777777" w:rsidTr="00B554EB">
        <w:tc>
          <w:tcPr>
            <w:tcW w:w="1620" w:type="dxa"/>
          </w:tcPr>
          <w:p w14:paraId="3EE6D72D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711" w:type="dxa"/>
          </w:tcPr>
          <w:p w14:paraId="38D9A121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732" w:type="dxa"/>
          </w:tcPr>
          <w:p w14:paraId="10074948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725" w:type="dxa"/>
          </w:tcPr>
          <w:p w14:paraId="0292FDEA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508" w:type="dxa"/>
          </w:tcPr>
          <w:p w14:paraId="5C23BAAB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</w:tbl>
    <w:p w14:paraId="5A497267" w14:textId="77777777" w:rsidR="00447441" w:rsidRDefault="00447441" w:rsidP="004111FB">
      <w:pPr>
        <w:pStyle w:val="1"/>
        <w:numPr>
          <w:ilvl w:val="0"/>
          <w:numId w:val="0"/>
        </w:numPr>
        <w:ind w:left="720"/>
        <w:rPr>
          <w:rtl/>
        </w:rPr>
      </w:pPr>
    </w:p>
    <w:p w14:paraId="51D3FEFA" w14:textId="77777777" w:rsidR="00447441" w:rsidRDefault="00447441" w:rsidP="004111FB">
      <w:pPr>
        <w:pStyle w:val="1"/>
        <w:numPr>
          <w:ilvl w:val="0"/>
          <w:numId w:val="0"/>
        </w:numPr>
        <w:ind w:left="720"/>
        <w:rPr>
          <w:rtl/>
        </w:rPr>
      </w:pPr>
    </w:p>
    <w:p w14:paraId="37D2A83D" w14:textId="77777777" w:rsidR="00447441" w:rsidRDefault="00447441" w:rsidP="004111FB">
      <w:pPr>
        <w:pStyle w:val="1"/>
        <w:numPr>
          <w:ilvl w:val="0"/>
          <w:numId w:val="0"/>
        </w:numPr>
        <w:ind w:left="720"/>
        <w:rPr>
          <w:rtl/>
        </w:rPr>
      </w:pPr>
    </w:p>
    <w:p w14:paraId="69CFACCA" w14:textId="77777777" w:rsidR="00447441" w:rsidRDefault="00447441" w:rsidP="004111FB">
      <w:pPr>
        <w:pStyle w:val="1"/>
        <w:numPr>
          <w:ilvl w:val="0"/>
          <w:numId w:val="0"/>
        </w:numPr>
        <w:ind w:left="720"/>
        <w:rPr>
          <w:rtl/>
        </w:rPr>
      </w:pPr>
    </w:p>
    <w:p w14:paraId="1C241735" w14:textId="77777777" w:rsidR="00447441" w:rsidRDefault="00447441" w:rsidP="004111FB">
      <w:pPr>
        <w:pStyle w:val="1"/>
        <w:numPr>
          <w:ilvl w:val="0"/>
          <w:numId w:val="0"/>
        </w:numPr>
        <w:ind w:left="720"/>
        <w:rPr>
          <w:rtl/>
        </w:rPr>
      </w:pPr>
    </w:p>
    <w:p w14:paraId="7EE4CE95" w14:textId="5F24A6E9" w:rsidR="00131C2A" w:rsidRPr="00ED049D" w:rsidRDefault="00131C2A" w:rsidP="004111FB">
      <w:pPr>
        <w:pStyle w:val="1"/>
        <w:numPr>
          <w:ilvl w:val="0"/>
          <w:numId w:val="0"/>
        </w:numPr>
        <w:ind w:left="720"/>
        <w:rPr>
          <w:caps/>
          <w:rtl/>
        </w:rPr>
      </w:pPr>
      <w:r w:rsidRPr="00ED049D">
        <w:rPr>
          <w:rtl/>
        </w:rPr>
        <w:t xml:space="preserve">נספח </w:t>
      </w:r>
      <w:r w:rsidRPr="00ED049D">
        <w:rPr>
          <w:rFonts w:hint="eastAsia"/>
          <w:rtl/>
        </w:rPr>
        <w:t>ד</w:t>
      </w:r>
      <w:r w:rsidRPr="00ED049D">
        <w:rPr>
          <w:rtl/>
        </w:rPr>
        <w:t xml:space="preserve">' -  </w:t>
      </w:r>
      <w:bookmarkStart w:id="7" w:name="_Hlk97038945"/>
      <w:r w:rsidRPr="00ED049D">
        <w:rPr>
          <w:rFonts w:hint="eastAsia"/>
          <w:rtl/>
        </w:rPr>
        <w:t>הקמת</w:t>
      </w:r>
      <w:r w:rsidRPr="00ED049D">
        <w:rPr>
          <w:rtl/>
        </w:rPr>
        <w:t xml:space="preserve"> </w:t>
      </w:r>
      <w:r w:rsidRPr="00ED049D">
        <w:rPr>
          <w:rFonts w:hint="eastAsia"/>
          <w:rtl/>
        </w:rPr>
        <w:t>מפעל</w:t>
      </w:r>
      <w:r w:rsidRPr="00ED049D">
        <w:rPr>
          <w:rtl/>
        </w:rPr>
        <w:t xml:space="preserve"> </w:t>
      </w:r>
      <w:r w:rsidRPr="00ED049D">
        <w:rPr>
          <w:rFonts w:hint="eastAsia"/>
          <w:rtl/>
        </w:rPr>
        <w:t>מקומי</w:t>
      </w:r>
      <w:r w:rsidRPr="00ED049D">
        <w:rPr>
          <w:rtl/>
        </w:rPr>
        <w:t xml:space="preserve"> בישראל </w:t>
      </w:r>
      <w:r w:rsidRPr="00ED049D">
        <w:rPr>
          <w:rFonts w:hint="eastAsia"/>
          <w:rtl/>
        </w:rPr>
        <w:t>לייצור</w:t>
      </w:r>
      <w:r w:rsidRPr="00ED049D">
        <w:rPr>
          <w:rtl/>
        </w:rPr>
        <w:t xml:space="preserve"> </w:t>
      </w:r>
      <w:r w:rsidRPr="00ED049D">
        <w:rPr>
          <w:rFonts w:hint="eastAsia"/>
          <w:rtl/>
        </w:rPr>
        <w:t>יחידות</w:t>
      </w:r>
      <w:r w:rsidRPr="00ED049D">
        <w:rPr>
          <w:rtl/>
        </w:rPr>
        <w:t xml:space="preserve"> </w:t>
      </w:r>
      <w:r w:rsidRPr="00ED049D">
        <w:rPr>
          <w:rFonts w:hint="eastAsia"/>
          <w:rtl/>
        </w:rPr>
        <w:t>מודולריות</w:t>
      </w:r>
      <w:bookmarkEnd w:id="7"/>
    </w:p>
    <w:p w14:paraId="2AD61AD3" w14:textId="77777777" w:rsidR="00335672" w:rsidRPr="00ED049D" w:rsidRDefault="00335672" w:rsidP="00335672">
      <w:pPr>
        <w:rPr>
          <w:rFonts w:ascii="David" w:eastAsiaTheme="minorHAnsi" w:hAnsi="David" w:cs="David"/>
          <w:rtl/>
          <w:lang w:eastAsia="en-US"/>
        </w:rPr>
      </w:pPr>
    </w:p>
    <w:p w14:paraId="72CFCB52" w14:textId="77777777" w:rsidR="00B554EB" w:rsidRPr="00ED049D" w:rsidRDefault="00B554EB" w:rsidP="00335672">
      <w:pPr>
        <w:rPr>
          <w:rFonts w:ascii="David" w:eastAsiaTheme="minorHAnsi" w:hAnsi="David" w:cs="David"/>
          <w:rtl/>
          <w:lang w:eastAsia="en-US"/>
        </w:rPr>
      </w:pPr>
    </w:p>
    <w:p w14:paraId="28B7EB3F" w14:textId="77F978B7" w:rsidR="00B554EB" w:rsidRPr="00ED049D" w:rsidRDefault="00B554EB" w:rsidP="00B554EB">
      <w:pPr>
        <w:pStyle w:val="a0"/>
        <w:numPr>
          <w:ilvl w:val="3"/>
          <w:numId w:val="19"/>
        </w:numPr>
        <w:rPr>
          <w:rFonts w:ascii="David" w:hAnsi="David" w:cs="David"/>
          <w:b/>
          <w:bCs/>
        </w:rPr>
      </w:pPr>
      <w:r w:rsidRPr="00ED049D">
        <w:rPr>
          <w:rFonts w:ascii="David" w:hAnsi="David" w:cs="David"/>
          <w:b/>
          <w:bCs/>
          <w:rtl/>
        </w:rPr>
        <w:t>מודל פיננסי ו</w:t>
      </w:r>
      <w:r w:rsidRPr="00ED049D">
        <w:rPr>
          <w:rFonts w:ascii="David" w:hAnsi="David" w:cs="David" w:hint="eastAsia"/>
          <w:b/>
          <w:bCs/>
          <w:rtl/>
        </w:rPr>
        <w:t>הערכת</w:t>
      </w:r>
      <w:r w:rsidRPr="00ED049D">
        <w:rPr>
          <w:rFonts w:ascii="David" w:hAnsi="David" w:cs="David"/>
          <w:b/>
          <w:bCs/>
          <w:rtl/>
        </w:rPr>
        <w:t xml:space="preserve"> סיכונים להקמת </w:t>
      </w:r>
      <w:r w:rsidRPr="00ED049D">
        <w:rPr>
          <w:rFonts w:ascii="David" w:hAnsi="David" w:cs="David" w:hint="eastAsia"/>
          <w:b/>
          <w:bCs/>
          <w:rtl/>
        </w:rPr>
        <w:t>מפעל</w:t>
      </w:r>
      <w:r w:rsidRPr="00ED049D">
        <w:rPr>
          <w:rFonts w:ascii="David" w:hAnsi="David" w:cs="David"/>
          <w:b/>
          <w:bCs/>
          <w:rtl/>
        </w:rPr>
        <w:t xml:space="preserve"> </w:t>
      </w:r>
      <w:r w:rsidRPr="00ED049D">
        <w:rPr>
          <w:rFonts w:ascii="David" w:hAnsi="David" w:cs="David" w:hint="eastAsia"/>
          <w:b/>
          <w:bCs/>
          <w:rtl/>
        </w:rPr>
        <w:t>מקומי</w:t>
      </w:r>
      <w:r w:rsidRPr="00ED049D">
        <w:rPr>
          <w:rFonts w:ascii="David" w:hAnsi="David" w:cs="David"/>
          <w:b/>
          <w:bCs/>
          <w:rtl/>
        </w:rPr>
        <w:t xml:space="preserve"> </w:t>
      </w:r>
      <w:r w:rsidRPr="00ED049D">
        <w:rPr>
          <w:rFonts w:ascii="David" w:hAnsi="David" w:cs="David" w:hint="eastAsia"/>
          <w:b/>
          <w:bCs/>
          <w:rtl/>
        </w:rPr>
        <w:t>בישראל</w:t>
      </w:r>
      <w:r w:rsidRPr="00ED049D">
        <w:rPr>
          <w:rFonts w:ascii="David" w:hAnsi="David" w:cs="David"/>
          <w:b/>
          <w:bCs/>
          <w:rtl/>
        </w:rPr>
        <w:t xml:space="preserve"> </w:t>
      </w:r>
      <w:r w:rsidRPr="00ED049D">
        <w:rPr>
          <w:rFonts w:ascii="David" w:hAnsi="David" w:cs="David" w:hint="eastAsia"/>
          <w:b/>
          <w:bCs/>
          <w:rtl/>
        </w:rPr>
        <w:t>לייצור</w:t>
      </w:r>
      <w:r w:rsidRPr="00ED049D">
        <w:rPr>
          <w:rFonts w:ascii="David" w:hAnsi="David" w:cs="David"/>
          <w:b/>
          <w:bCs/>
          <w:rtl/>
        </w:rPr>
        <w:t xml:space="preserve"> </w:t>
      </w:r>
      <w:r w:rsidRPr="00ED049D">
        <w:rPr>
          <w:rFonts w:ascii="David" w:hAnsi="David" w:cs="David" w:hint="eastAsia"/>
          <w:b/>
          <w:bCs/>
          <w:rtl/>
        </w:rPr>
        <w:t>יחידות</w:t>
      </w:r>
      <w:r w:rsidRPr="00ED049D">
        <w:rPr>
          <w:rFonts w:ascii="David" w:hAnsi="David" w:cs="David"/>
          <w:b/>
          <w:bCs/>
          <w:rtl/>
        </w:rPr>
        <w:t xml:space="preserve"> </w:t>
      </w:r>
      <w:r w:rsidRPr="00ED049D">
        <w:rPr>
          <w:rFonts w:ascii="David" w:hAnsi="David" w:cs="David" w:hint="eastAsia"/>
          <w:b/>
          <w:bCs/>
          <w:rtl/>
        </w:rPr>
        <w:t>מודולריות</w:t>
      </w:r>
    </w:p>
    <w:p w14:paraId="32C89D70" w14:textId="5E7E570B" w:rsidR="00B554EB" w:rsidRPr="00ED049D" w:rsidRDefault="00B554EB" w:rsidP="00B554EB">
      <w:pPr>
        <w:spacing w:line="360" w:lineRule="auto"/>
        <w:ind w:left="567"/>
        <w:jc w:val="left"/>
        <w:rPr>
          <w:rFonts w:ascii="David" w:hAnsi="David" w:cs="David"/>
        </w:rPr>
      </w:pPr>
      <w:r w:rsidRPr="00ED049D">
        <w:rPr>
          <w:rFonts w:ascii="David" w:hAnsi="David" w:cs="David" w:hint="eastAsia"/>
          <w:rtl/>
        </w:rPr>
        <w:t>א</w:t>
      </w:r>
      <w:r w:rsidRPr="00ED049D">
        <w:rPr>
          <w:rFonts w:ascii="David" w:hAnsi="David" w:cs="David"/>
          <w:rtl/>
        </w:rPr>
        <w:t xml:space="preserve">.  מבוקש להציג הערכת סיכונים  וחסמים להקמת מפעל לייצור יחידות מודולריות, כגון סיכונים מבחינת עלויות ההקמה, </w:t>
      </w:r>
      <w:proofErr w:type="spellStart"/>
      <w:r w:rsidRPr="00ED049D">
        <w:rPr>
          <w:rFonts w:ascii="David" w:hAnsi="David" w:cs="David" w:hint="eastAsia"/>
          <w:rtl/>
        </w:rPr>
        <w:t>כח</w:t>
      </w:r>
      <w:proofErr w:type="spellEnd"/>
      <w:r w:rsidRPr="00ED049D">
        <w:rPr>
          <w:rFonts w:ascii="David" w:hAnsi="David" w:cs="David"/>
          <w:rtl/>
        </w:rPr>
        <w:t xml:space="preserve"> אדם נדרש, הגבלות מכס, </w:t>
      </w:r>
      <w:proofErr w:type="spellStart"/>
      <w:r w:rsidRPr="00ED049D">
        <w:rPr>
          <w:rFonts w:ascii="David" w:hAnsi="David" w:cs="David" w:hint="eastAsia"/>
          <w:rtl/>
        </w:rPr>
        <w:t>רשיונות</w:t>
      </w:r>
      <w:proofErr w:type="spellEnd"/>
      <w:r w:rsidRPr="00ED049D">
        <w:rPr>
          <w:rFonts w:ascii="David" w:hAnsi="David" w:cs="David"/>
          <w:rtl/>
        </w:rPr>
        <w:t xml:space="preserve"> עסק, רשויות מקומיות, היתרים וכל מידע אחר הרלוונטי: _____________________________________________________________________________________________________________________________________________</w:t>
      </w:r>
    </w:p>
    <w:p w14:paraId="554CAB73" w14:textId="2FDE1F1B" w:rsidR="00B554EB" w:rsidRPr="00ED049D" w:rsidRDefault="00B554EB" w:rsidP="00B554EB">
      <w:pPr>
        <w:pStyle w:val="a0"/>
        <w:numPr>
          <w:ilvl w:val="1"/>
          <w:numId w:val="19"/>
        </w:numPr>
        <w:jc w:val="left"/>
        <w:rPr>
          <w:rFonts w:ascii="David" w:hAnsi="David" w:cs="David"/>
          <w:szCs w:val="24"/>
        </w:rPr>
      </w:pPr>
      <w:r w:rsidRPr="00ED049D">
        <w:rPr>
          <w:rFonts w:ascii="David" w:hAnsi="David" w:cs="David" w:hint="eastAsia"/>
          <w:szCs w:val="24"/>
          <w:rtl/>
        </w:rPr>
        <w:t>מבוקש</w:t>
      </w:r>
      <w:r w:rsidRPr="00ED049D">
        <w:rPr>
          <w:rFonts w:ascii="David" w:hAnsi="David" w:cs="David"/>
          <w:szCs w:val="24"/>
          <w:rtl/>
        </w:rPr>
        <w:t xml:space="preserve"> להציג מודל </w:t>
      </w:r>
      <w:r w:rsidRPr="00ED049D">
        <w:rPr>
          <w:rFonts w:ascii="David" w:hAnsi="David" w:cs="David" w:hint="eastAsia"/>
          <w:szCs w:val="24"/>
          <w:rtl/>
        </w:rPr>
        <w:t>פיננסי</w:t>
      </w:r>
      <w:r w:rsidRPr="00ED049D">
        <w:rPr>
          <w:rFonts w:ascii="David" w:hAnsi="David" w:cs="David"/>
          <w:szCs w:val="24"/>
          <w:rtl/>
        </w:rPr>
        <w:t xml:space="preserve"> אשר יעודד את המשיב להקמת המפעל – יש לפרט את המנגנון המוצע, הסכומים, האחוזים ועוד – כדי להביא לתמיכה להקמת המפעל</w:t>
      </w:r>
      <w:r w:rsidR="00851E51" w:rsidRPr="00ED049D">
        <w:rPr>
          <w:rFonts w:ascii="David" w:hAnsi="David" w:cs="David"/>
          <w:szCs w:val="24"/>
          <w:rtl/>
        </w:rPr>
        <w:t>,</w:t>
      </w:r>
      <w:r w:rsidRPr="00ED049D">
        <w:rPr>
          <w:rFonts w:ascii="David" w:hAnsi="David" w:cs="David"/>
          <w:szCs w:val="24"/>
          <w:rtl/>
        </w:rPr>
        <w:t xml:space="preserve"> על מנת לאפשר כדאיות כלכלית של ההקמה. </w:t>
      </w:r>
    </w:p>
    <w:p w14:paraId="795A4BD7" w14:textId="77777777" w:rsidR="00B554EB" w:rsidRPr="00ED049D" w:rsidRDefault="00B554EB" w:rsidP="00B554EB">
      <w:pPr>
        <w:pStyle w:val="a0"/>
        <w:spacing w:before="0" w:after="160"/>
        <w:ind w:left="1080" w:firstLine="360"/>
        <w:jc w:val="left"/>
        <w:rPr>
          <w:rFonts w:ascii="David" w:hAnsi="David" w:cs="David"/>
          <w:szCs w:val="24"/>
        </w:rPr>
      </w:pPr>
      <w:r w:rsidRPr="00ED049D">
        <w:rPr>
          <w:rFonts w:ascii="David" w:hAnsi="David" w:cs="David"/>
          <w:szCs w:val="24"/>
          <w:rtl/>
        </w:rPr>
        <w:t>_____________________________________________________________________________________________________________________________________</w:t>
      </w:r>
    </w:p>
    <w:p w14:paraId="181C7AFB" w14:textId="77777777" w:rsidR="00B554EB" w:rsidRPr="00ED049D" w:rsidRDefault="00B554EB" w:rsidP="00B554EB">
      <w:pPr>
        <w:pStyle w:val="a0"/>
        <w:ind w:left="1440"/>
        <w:jc w:val="left"/>
        <w:rPr>
          <w:rFonts w:ascii="David" w:hAnsi="David" w:cs="David"/>
          <w:szCs w:val="24"/>
          <w:rtl/>
        </w:rPr>
      </w:pPr>
    </w:p>
    <w:p w14:paraId="17A6BD09" w14:textId="775C2E0A" w:rsidR="00B554EB" w:rsidRPr="00ED049D" w:rsidRDefault="00B554EB" w:rsidP="00920AE6">
      <w:pPr>
        <w:pStyle w:val="a0"/>
        <w:numPr>
          <w:ilvl w:val="1"/>
          <w:numId w:val="19"/>
        </w:numPr>
        <w:jc w:val="left"/>
        <w:rPr>
          <w:rFonts w:ascii="David" w:hAnsi="David" w:cs="David"/>
          <w:szCs w:val="24"/>
        </w:rPr>
      </w:pPr>
      <w:r w:rsidRPr="00ED049D">
        <w:rPr>
          <w:rFonts w:ascii="David" w:hAnsi="David" w:cs="David" w:hint="eastAsia"/>
          <w:szCs w:val="24"/>
          <w:rtl/>
        </w:rPr>
        <w:t>מידע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נוסף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לגבי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חסמים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ודרכי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עידוד</w:t>
      </w:r>
      <w:r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להקמת</w:t>
      </w:r>
      <w:r w:rsidR="00851E51" w:rsidRPr="00ED049D">
        <w:rPr>
          <w:rFonts w:ascii="David" w:hAnsi="David" w:cs="David"/>
          <w:szCs w:val="24"/>
          <w:rtl/>
        </w:rPr>
        <w:t xml:space="preserve"> </w:t>
      </w:r>
      <w:r w:rsidRPr="00ED049D">
        <w:rPr>
          <w:rFonts w:ascii="David" w:hAnsi="David" w:cs="David" w:hint="eastAsia"/>
          <w:szCs w:val="24"/>
          <w:rtl/>
        </w:rPr>
        <w:t>המפעל</w:t>
      </w:r>
      <w:r w:rsidRPr="00ED049D">
        <w:rPr>
          <w:rFonts w:ascii="David" w:hAnsi="David" w:cs="David"/>
          <w:szCs w:val="24"/>
          <w:rtl/>
        </w:rPr>
        <w:t>:__________________________________________________________________________________________________________________</w:t>
      </w:r>
    </w:p>
    <w:p w14:paraId="72AED18A" w14:textId="77777777" w:rsidR="00B554EB" w:rsidRPr="00ED049D" w:rsidRDefault="00B554EB" w:rsidP="00B554EB">
      <w:pPr>
        <w:spacing w:line="360" w:lineRule="auto"/>
        <w:rPr>
          <w:rFonts w:ascii="David" w:hAnsi="David" w:cs="David"/>
          <w:b/>
          <w:bCs/>
          <w:rtl/>
        </w:rPr>
      </w:pPr>
    </w:p>
    <w:p w14:paraId="37A9A214" w14:textId="77777777" w:rsidR="00B554EB" w:rsidRPr="00ED049D" w:rsidRDefault="00B554EB" w:rsidP="00B554EB">
      <w:pPr>
        <w:spacing w:line="360" w:lineRule="auto"/>
        <w:rPr>
          <w:rFonts w:ascii="David" w:hAnsi="David" w:cs="David"/>
          <w:b/>
          <w:bCs/>
          <w:rtl/>
        </w:rPr>
      </w:pPr>
    </w:p>
    <w:p w14:paraId="01BBB85B" w14:textId="77777777" w:rsidR="00B554EB" w:rsidRPr="00ED049D" w:rsidRDefault="00B554EB" w:rsidP="00B554EB">
      <w:pPr>
        <w:spacing w:line="360" w:lineRule="auto"/>
        <w:rPr>
          <w:rFonts w:ascii="David" w:hAnsi="David" w:cs="David"/>
          <w:b/>
          <w:bCs/>
          <w:rtl/>
        </w:rPr>
      </w:pPr>
    </w:p>
    <w:p w14:paraId="199C1B6E" w14:textId="77777777" w:rsidR="00131C2A" w:rsidRPr="00ED049D" w:rsidRDefault="00131C2A" w:rsidP="00920AE6">
      <w:pPr>
        <w:pStyle w:val="2"/>
        <w:numPr>
          <w:ilvl w:val="0"/>
          <w:numId w:val="25"/>
        </w:numPr>
        <w:rPr>
          <w:rtl/>
        </w:rPr>
      </w:pPr>
      <w:r w:rsidRPr="00ED049D">
        <w:rPr>
          <w:rtl/>
        </w:rPr>
        <w:t xml:space="preserve"> הקמת מפעל מודולרי – שלביות</w:t>
      </w:r>
    </w:p>
    <w:p w14:paraId="14D5106D" w14:textId="265F30AB" w:rsidR="00131C2A" w:rsidRPr="00ED049D" w:rsidRDefault="00131C2A" w:rsidP="00131C2A">
      <w:pPr>
        <w:spacing w:line="360" w:lineRule="auto"/>
        <w:rPr>
          <w:rFonts w:ascii="David" w:eastAsiaTheme="minorHAnsi" w:hAnsi="David" w:cs="David"/>
          <w:rtl/>
          <w:lang w:eastAsia="en-US"/>
        </w:rPr>
      </w:pPr>
      <w:r w:rsidRPr="00ED049D">
        <w:rPr>
          <w:rFonts w:ascii="David" w:eastAsiaTheme="minorHAnsi" w:hAnsi="David" w:cs="David" w:hint="eastAsia"/>
          <w:rtl/>
          <w:lang w:eastAsia="en-US"/>
        </w:rPr>
        <w:t>על</w:t>
      </w:r>
      <w:r w:rsidRPr="00ED049D">
        <w:rPr>
          <w:rFonts w:ascii="David" w:eastAsiaTheme="minorHAnsi" w:hAnsi="David" w:cs="David"/>
          <w:rtl/>
          <w:lang w:eastAsia="en-US"/>
        </w:rPr>
        <w:t xml:space="preserve"> המשיב לפרט את כל השלבים הנדרשים להקמת מפעל בישראל לייצור יחידות מודולריות למגורים, לרבות </w:t>
      </w:r>
      <w:r w:rsidRPr="00ED049D">
        <w:rPr>
          <w:rFonts w:ascii="David" w:eastAsiaTheme="minorHAnsi" w:hAnsi="David" w:cs="David" w:hint="eastAsia"/>
          <w:rtl/>
          <w:lang w:eastAsia="en-US"/>
        </w:rPr>
        <w:t>עלות</w:t>
      </w:r>
      <w:r w:rsidRPr="00ED049D">
        <w:rPr>
          <w:rFonts w:ascii="David" w:eastAsiaTheme="minorHAnsi" w:hAnsi="David" w:cs="David"/>
          <w:rtl/>
          <w:lang w:eastAsia="en-US"/>
        </w:rPr>
        <w:t xml:space="preserve"> הקמה, עלות רכש ציוד, עלות </w:t>
      </w:r>
      <w:proofErr w:type="spellStart"/>
      <w:r w:rsidRPr="00ED049D">
        <w:rPr>
          <w:rFonts w:ascii="David" w:eastAsiaTheme="minorHAnsi" w:hAnsi="David" w:cs="David" w:hint="eastAsia"/>
          <w:rtl/>
          <w:lang w:eastAsia="en-US"/>
        </w:rPr>
        <w:t>כח</w:t>
      </w:r>
      <w:proofErr w:type="spellEnd"/>
      <w:r w:rsidRPr="00ED049D">
        <w:rPr>
          <w:rFonts w:ascii="David" w:eastAsiaTheme="minorHAnsi" w:hAnsi="David" w:cs="David"/>
          <w:rtl/>
          <w:lang w:eastAsia="en-US"/>
        </w:rPr>
        <w:t xml:space="preserve"> אדם, העברת ידע, </w:t>
      </w:r>
      <w:r w:rsidRPr="00ED049D">
        <w:rPr>
          <w:rFonts w:ascii="David" w:eastAsiaTheme="minorHAnsi" w:hAnsi="David" w:cs="David" w:hint="eastAsia"/>
          <w:rtl/>
          <w:lang w:eastAsia="en-US"/>
        </w:rPr>
        <w:t>היבטי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רישוי</w:t>
      </w:r>
      <w:r w:rsidRPr="00ED049D">
        <w:rPr>
          <w:rFonts w:ascii="David" w:eastAsiaTheme="minorHAnsi" w:hAnsi="David" w:cs="David"/>
          <w:rtl/>
          <w:lang w:eastAsia="en-US"/>
        </w:rPr>
        <w:t xml:space="preserve">,  הכשרות ועוד. </w:t>
      </w:r>
    </w:p>
    <w:tbl>
      <w:tblPr>
        <w:tblStyle w:val="af4"/>
        <w:bidiVisual/>
        <w:tblW w:w="0" w:type="auto"/>
        <w:tblLook w:val="04A0" w:firstRow="1" w:lastRow="0" w:firstColumn="1" w:lastColumn="0" w:noHBand="0" w:noVBand="1"/>
      </w:tblPr>
      <w:tblGrid>
        <w:gridCol w:w="1335"/>
        <w:gridCol w:w="1486"/>
        <w:gridCol w:w="1520"/>
        <w:gridCol w:w="1508"/>
        <w:gridCol w:w="1289"/>
        <w:gridCol w:w="1158"/>
      </w:tblGrid>
      <w:tr w:rsidR="00131C2A" w:rsidRPr="00ED049D" w14:paraId="470EFD56" w14:textId="77777777" w:rsidTr="00B554EB">
        <w:tc>
          <w:tcPr>
            <w:tcW w:w="1335" w:type="dxa"/>
            <w:shd w:val="clear" w:color="auto" w:fill="F2F2F2" w:themeFill="background1" w:themeFillShade="F2"/>
            <w:vAlign w:val="center"/>
          </w:tcPr>
          <w:p w14:paraId="4CE3D853" w14:textId="77777777" w:rsidR="00131C2A" w:rsidRPr="00ED049D" w:rsidRDefault="00131C2A" w:rsidP="00B554EB">
            <w:pPr>
              <w:spacing w:line="360" w:lineRule="auto"/>
              <w:jc w:val="center"/>
              <w:rPr>
                <w:rFonts w:ascii="David" w:eastAsiaTheme="minorHAnsi" w:hAnsi="David" w:cs="David"/>
                <w:b/>
                <w:bCs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b/>
                <w:bCs/>
                <w:rtl/>
                <w:lang w:eastAsia="en-US"/>
              </w:rPr>
              <w:t>אבן</w:t>
            </w:r>
            <w:r w:rsidRPr="00ED049D">
              <w:rPr>
                <w:rFonts w:ascii="David" w:eastAsiaTheme="minorHAnsi" w:hAnsi="David" w:cs="David"/>
                <w:b/>
                <w:bCs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b/>
                <w:bCs/>
                <w:rtl/>
                <w:lang w:eastAsia="en-US"/>
              </w:rPr>
              <w:t>דרך</w:t>
            </w:r>
            <w:r w:rsidRPr="00ED049D">
              <w:rPr>
                <w:rFonts w:ascii="David" w:eastAsiaTheme="minorHAnsi" w:hAnsi="David" w:cs="David"/>
                <w:b/>
                <w:bCs/>
                <w:rtl/>
                <w:lang w:eastAsia="en-US"/>
              </w:rPr>
              <w:t xml:space="preserve"> / </w:t>
            </w:r>
            <w:r w:rsidRPr="00ED049D">
              <w:rPr>
                <w:rFonts w:ascii="David" w:eastAsiaTheme="minorHAnsi" w:hAnsi="David" w:cs="David" w:hint="eastAsia"/>
                <w:b/>
                <w:bCs/>
                <w:rtl/>
                <w:lang w:eastAsia="en-US"/>
              </w:rPr>
              <w:t>שלב</w:t>
            </w:r>
          </w:p>
        </w:tc>
        <w:tc>
          <w:tcPr>
            <w:tcW w:w="1486" w:type="dxa"/>
            <w:shd w:val="clear" w:color="auto" w:fill="F2F2F2" w:themeFill="background1" w:themeFillShade="F2"/>
            <w:vAlign w:val="center"/>
          </w:tcPr>
          <w:p w14:paraId="5BEEC0DE" w14:textId="77777777" w:rsidR="00131C2A" w:rsidRPr="00ED049D" w:rsidRDefault="00131C2A" w:rsidP="00B554EB">
            <w:pPr>
              <w:spacing w:line="360" w:lineRule="auto"/>
              <w:jc w:val="center"/>
              <w:rPr>
                <w:rFonts w:ascii="David" w:eastAsiaTheme="minorHAnsi" w:hAnsi="David" w:cs="David"/>
                <w:b/>
                <w:bCs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b/>
                <w:bCs/>
                <w:rtl/>
                <w:lang w:eastAsia="en-US"/>
              </w:rPr>
              <w:t>פירוט</w:t>
            </w:r>
            <w:r w:rsidRPr="00ED049D">
              <w:rPr>
                <w:rFonts w:ascii="David" w:eastAsiaTheme="minorHAnsi" w:hAnsi="David" w:cs="David"/>
                <w:b/>
                <w:bCs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b/>
                <w:bCs/>
                <w:rtl/>
                <w:lang w:eastAsia="en-US"/>
              </w:rPr>
              <w:t>משימות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7169E0E2" w14:textId="77777777" w:rsidR="00131C2A" w:rsidRPr="00ED049D" w:rsidRDefault="00131C2A" w:rsidP="00B554EB">
            <w:pPr>
              <w:spacing w:line="360" w:lineRule="auto"/>
              <w:jc w:val="center"/>
              <w:rPr>
                <w:rFonts w:ascii="David" w:eastAsiaTheme="minorHAnsi" w:hAnsi="David" w:cs="David"/>
                <w:b/>
                <w:bCs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b/>
                <w:bCs/>
                <w:rtl/>
                <w:lang w:eastAsia="en-US"/>
              </w:rPr>
              <w:t>משך</w:t>
            </w:r>
            <w:r w:rsidRPr="00ED049D">
              <w:rPr>
                <w:rFonts w:ascii="David" w:eastAsiaTheme="minorHAnsi" w:hAnsi="David" w:cs="David"/>
                <w:b/>
                <w:bCs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b/>
                <w:bCs/>
                <w:rtl/>
                <w:lang w:eastAsia="en-US"/>
              </w:rPr>
              <w:t>המשימה</w:t>
            </w:r>
          </w:p>
        </w:tc>
        <w:tc>
          <w:tcPr>
            <w:tcW w:w="1508" w:type="dxa"/>
            <w:shd w:val="clear" w:color="auto" w:fill="F2F2F2" w:themeFill="background1" w:themeFillShade="F2"/>
            <w:vAlign w:val="center"/>
          </w:tcPr>
          <w:p w14:paraId="05E52EF3" w14:textId="77777777" w:rsidR="00131C2A" w:rsidRPr="00ED049D" w:rsidRDefault="00131C2A" w:rsidP="00B554EB">
            <w:pPr>
              <w:spacing w:line="360" w:lineRule="auto"/>
              <w:jc w:val="center"/>
              <w:rPr>
                <w:rFonts w:ascii="David" w:eastAsiaTheme="minorHAnsi" w:hAnsi="David" w:cs="David"/>
                <w:b/>
                <w:bCs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b/>
                <w:bCs/>
                <w:rtl/>
                <w:lang w:eastAsia="en-US"/>
              </w:rPr>
              <w:t>משאבים</w:t>
            </w:r>
            <w:r w:rsidRPr="00ED049D">
              <w:rPr>
                <w:rFonts w:ascii="David" w:eastAsiaTheme="minorHAnsi" w:hAnsi="David" w:cs="David"/>
                <w:b/>
                <w:bCs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b/>
                <w:bCs/>
                <w:rtl/>
                <w:lang w:eastAsia="en-US"/>
              </w:rPr>
              <w:t>נדרשים</w:t>
            </w:r>
          </w:p>
        </w:tc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4446C2AB" w14:textId="77777777" w:rsidR="00131C2A" w:rsidRPr="00ED049D" w:rsidRDefault="00131C2A" w:rsidP="00B554EB">
            <w:pPr>
              <w:spacing w:line="360" w:lineRule="auto"/>
              <w:jc w:val="center"/>
              <w:rPr>
                <w:rFonts w:ascii="David" w:eastAsiaTheme="minorHAnsi" w:hAnsi="David" w:cs="David"/>
                <w:b/>
                <w:bCs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b/>
                <w:bCs/>
                <w:rtl/>
                <w:lang w:eastAsia="en-US"/>
              </w:rPr>
              <w:t>גורמי</w:t>
            </w:r>
            <w:r w:rsidRPr="00ED049D">
              <w:rPr>
                <w:rFonts w:ascii="David" w:eastAsiaTheme="minorHAnsi" w:hAnsi="David" w:cs="David"/>
                <w:b/>
                <w:bCs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b/>
                <w:bCs/>
                <w:rtl/>
                <w:lang w:eastAsia="en-US"/>
              </w:rPr>
              <w:t>מפתח</w:t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14:paraId="69A70245" w14:textId="77777777" w:rsidR="00131C2A" w:rsidRPr="00ED049D" w:rsidRDefault="00131C2A" w:rsidP="00B554EB">
            <w:pPr>
              <w:spacing w:line="360" w:lineRule="auto"/>
              <w:jc w:val="center"/>
              <w:rPr>
                <w:rFonts w:ascii="David" w:eastAsiaTheme="minorHAnsi" w:hAnsi="David" w:cs="David"/>
                <w:b/>
                <w:bCs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b/>
                <w:bCs/>
                <w:rtl/>
                <w:lang w:eastAsia="en-US"/>
              </w:rPr>
              <w:t>עלויות</w:t>
            </w:r>
            <w:r w:rsidRPr="00ED049D">
              <w:rPr>
                <w:rFonts w:ascii="David" w:eastAsiaTheme="minorHAnsi" w:hAnsi="David" w:cs="David"/>
                <w:b/>
                <w:bCs/>
                <w:rtl/>
                <w:lang w:eastAsia="en-US"/>
              </w:rPr>
              <w:t xml:space="preserve">  (ש"ח)</w:t>
            </w:r>
          </w:p>
        </w:tc>
      </w:tr>
      <w:tr w:rsidR="00131C2A" w:rsidRPr="00ED049D" w14:paraId="05B73586" w14:textId="77777777" w:rsidTr="00B554EB">
        <w:tc>
          <w:tcPr>
            <w:tcW w:w="1335" w:type="dxa"/>
          </w:tcPr>
          <w:p w14:paraId="2519B824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486" w:type="dxa"/>
          </w:tcPr>
          <w:p w14:paraId="66BA0622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520" w:type="dxa"/>
          </w:tcPr>
          <w:p w14:paraId="098A2404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508" w:type="dxa"/>
          </w:tcPr>
          <w:p w14:paraId="139462E1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289" w:type="dxa"/>
          </w:tcPr>
          <w:p w14:paraId="3EA218C5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158" w:type="dxa"/>
          </w:tcPr>
          <w:p w14:paraId="6B9D1EE5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  <w:tr w:rsidR="00131C2A" w:rsidRPr="00ED049D" w14:paraId="5D3460DE" w14:textId="77777777" w:rsidTr="00B554EB">
        <w:tc>
          <w:tcPr>
            <w:tcW w:w="1335" w:type="dxa"/>
          </w:tcPr>
          <w:p w14:paraId="608D12BF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486" w:type="dxa"/>
          </w:tcPr>
          <w:p w14:paraId="1F1504A7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520" w:type="dxa"/>
          </w:tcPr>
          <w:p w14:paraId="0460374A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508" w:type="dxa"/>
          </w:tcPr>
          <w:p w14:paraId="7A35C355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289" w:type="dxa"/>
          </w:tcPr>
          <w:p w14:paraId="7B938F95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158" w:type="dxa"/>
          </w:tcPr>
          <w:p w14:paraId="66F84322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  <w:tr w:rsidR="00131C2A" w:rsidRPr="00ED049D" w14:paraId="3AA9C120" w14:textId="77777777" w:rsidTr="00B554EB">
        <w:tc>
          <w:tcPr>
            <w:tcW w:w="1335" w:type="dxa"/>
          </w:tcPr>
          <w:p w14:paraId="3D75059B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486" w:type="dxa"/>
          </w:tcPr>
          <w:p w14:paraId="4D64E6CC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520" w:type="dxa"/>
          </w:tcPr>
          <w:p w14:paraId="32F6F1A2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508" w:type="dxa"/>
          </w:tcPr>
          <w:p w14:paraId="46A09F4E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289" w:type="dxa"/>
          </w:tcPr>
          <w:p w14:paraId="1B0C49CE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158" w:type="dxa"/>
          </w:tcPr>
          <w:p w14:paraId="41782ED7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  <w:tr w:rsidR="00131C2A" w:rsidRPr="00ED049D" w14:paraId="1E4B1A89" w14:textId="77777777" w:rsidTr="00B554EB">
        <w:tc>
          <w:tcPr>
            <w:tcW w:w="1335" w:type="dxa"/>
          </w:tcPr>
          <w:p w14:paraId="1D62CC5B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486" w:type="dxa"/>
          </w:tcPr>
          <w:p w14:paraId="72468FD4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520" w:type="dxa"/>
          </w:tcPr>
          <w:p w14:paraId="1808B0E1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508" w:type="dxa"/>
          </w:tcPr>
          <w:p w14:paraId="20765AC4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289" w:type="dxa"/>
          </w:tcPr>
          <w:p w14:paraId="7784DF6D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158" w:type="dxa"/>
          </w:tcPr>
          <w:p w14:paraId="3F7C4AB7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  <w:tr w:rsidR="00131C2A" w:rsidRPr="00ED049D" w14:paraId="5F478048" w14:textId="77777777" w:rsidTr="00B554EB">
        <w:tc>
          <w:tcPr>
            <w:tcW w:w="1335" w:type="dxa"/>
          </w:tcPr>
          <w:p w14:paraId="4245BB42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486" w:type="dxa"/>
          </w:tcPr>
          <w:p w14:paraId="082DA361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520" w:type="dxa"/>
          </w:tcPr>
          <w:p w14:paraId="59E16FE4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508" w:type="dxa"/>
          </w:tcPr>
          <w:p w14:paraId="388E6BC0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289" w:type="dxa"/>
          </w:tcPr>
          <w:p w14:paraId="4AC86A22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158" w:type="dxa"/>
          </w:tcPr>
          <w:p w14:paraId="059C7BD6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  <w:tr w:rsidR="00131C2A" w:rsidRPr="00ED049D" w14:paraId="03F836EC" w14:textId="77777777" w:rsidTr="00B554EB">
        <w:tc>
          <w:tcPr>
            <w:tcW w:w="1335" w:type="dxa"/>
          </w:tcPr>
          <w:p w14:paraId="55112531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486" w:type="dxa"/>
          </w:tcPr>
          <w:p w14:paraId="0DCCBD3E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520" w:type="dxa"/>
          </w:tcPr>
          <w:p w14:paraId="0284B158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508" w:type="dxa"/>
          </w:tcPr>
          <w:p w14:paraId="37942AD3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289" w:type="dxa"/>
          </w:tcPr>
          <w:p w14:paraId="4A3BC0CA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158" w:type="dxa"/>
          </w:tcPr>
          <w:p w14:paraId="715FD195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  <w:tr w:rsidR="00131C2A" w:rsidRPr="00ED049D" w14:paraId="4F76BFF0" w14:textId="77777777" w:rsidTr="00B554EB">
        <w:tc>
          <w:tcPr>
            <w:tcW w:w="1335" w:type="dxa"/>
          </w:tcPr>
          <w:p w14:paraId="645F9D86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486" w:type="dxa"/>
          </w:tcPr>
          <w:p w14:paraId="432B1ACF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520" w:type="dxa"/>
          </w:tcPr>
          <w:p w14:paraId="67B05E13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508" w:type="dxa"/>
          </w:tcPr>
          <w:p w14:paraId="7415E7CD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289" w:type="dxa"/>
          </w:tcPr>
          <w:p w14:paraId="076A88B4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158" w:type="dxa"/>
          </w:tcPr>
          <w:p w14:paraId="1D0B2427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</w:tbl>
    <w:p w14:paraId="19AE36E0" w14:textId="77777777" w:rsidR="00131C2A" w:rsidRPr="00ED049D" w:rsidRDefault="00131C2A" w:rsidP="00131C2A">
      <w:pPr>
        <w:spacing w:line="360" w:lineRule="auto"/>
        <w:rPr>
          <w:rFonts w:ascii="David" w:eastAsiaTheme="minorHAnsi" w:hAnsi="David" w:cs="David"/>
          <w:rtl/>
          <w:lang w:eastAsia="en-US"/>
        </w:rPr>
      </w:pPr>
    </w:p>
    <w:p w14:paraId="4B7BFD4D" w14:textId="77777777" w:rsidR="00131C2A" w:rsidRPr="00ED049D" w:rsidRDefault="00131C2A" w:rsidP="00920AE6">
      <w:pPr>
        <w:pStyle w:val="2"/>
        <w:numPr>
          <w:ilvl w:val="0"/>
          <w:numId w:val="25"/>
        </w:numPr>
        <w:rPr>
          <w:rtl/>
        </w:rPr>
      </w:pPr>
      <w:r w:rsidRPr="00ED049D">
        <w:rPr>
          <w:rtl/>
        </w:rPr>
        <w:t xml:space="preserve"> </w:t>
      </w:r>
      <w:r w:rsidRPr="00ED049D">
        <w:rPr>
          <w:rFonts w:hint="eastAsia"/>
          <w:rtl/>
        </w:rPr>
        <w:t>מאפייני</w:t>
      </w:r>
      <w:r w:rsidRPr="00ED049D">
        <w:rPr>
          <w:rtl/>
        </w:rPr>
        <w:t xml:space="preserve"> </w:t>
      </w:r>
      <w:r w:rsidRPr="00ED049D">
        <w:rPr>
          <w:rFonts w:hint="eastAsia"/>
          <w:rtl/>
        </w:rPr>
        <w:t>המפעל</w:t>
      </w:r>
      <w:r w:rsidRPr="00ED049D">
        <w:rPr>
          <w:rtl/>
        </w:rPr>
        <w:t xml:space="preserve"> </w:t>
      </w:r>
      <w:r w:rsidRPr="00ED049D">
        <w:rPr>
          <w:rFonts w:hint="eastAsia"/>
          <w:rtl/>
        </w:rPr>
        <w:t>לייצור</w:t>
      </w:r>
      <w:r w:rsidRPr="00ED049D">
        <w:rPr>
          <w:rtl/>
        </w:rPr>
        <w:t xml:space="preserve"> </w:t>
      </w:r>
      <w:r w:rsidRPr="00ED049D">
        <w:rPr>
          <w:rFonts w:hint="eastAsia"/>
          <w:rtl/>
        </w:rPr>
        <w:t>מודולרי</w:t>
      </w:r>
    </w:p>
    <w:p w14:paraId="6EB14936" w14:textId="610A052E" w:rsidR="00131C2A" w:rsidRPr="00ED049D" w:rsidRDefault="00131C2A" w:rsidP="00447441">
      <w:pPr>
        <w:spacing w:line="360" w:lineRule="auto"/>
        <w:ind w:left="360"/>
        <w:rPr>
          <w:rFonts w:ascii="David" w:eastAsiaTheme="minorHAnsi" w:hAnsi="David" w:cs="David"/>
          <w:b/>
          <w:bCs/>
          <w:rtl/>
          <w:lang w:eastAsia="en-US"/>
        </w:rPr>
      </w:pPr>
      <w:r w:rsidRPr="00ED049D">
        <w:rPr>
          <w:rFonts w:ascii="David" w:eastAsiaTheme="minorHAnsi" w:hAnsi="David" w:cs="David" w:hint="eastAsia"/>
          <w:b/>
          <w:bCs/>
          <w:rtl/>
          <w:lang w:eastAsia="en-US"/>
        </w:rPr>
        <w:lastRenderedPageBreak/>
        <w:t>על</w:t>
      </w:r>
      <w:r w:rsidRPr="00ED049D">
        <w:rPr>
          <w:rFonts w:ascii="David" w:eastAsiaTheme="minorHAnsi" w:hAnsi="David" w:cs="David"/>
          <w:b/>
          <w:bCs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b/>
          <w:bCs/>
          <w:rtl/>
          <w:lang w:eastAsia="en-US"/>
        </w:rPr>
        <w:t>המשיב</w:t>
      </w:r>
      <w:r w:rsidRPr="00ED049D">
        <w:rPr>
          <w:rFonts w:ascii="David" w:eastAsiaTheme="minorHAnsi" w:hAnsi="David" w:cs="David"/>
          <w:b/>
          <w:bCs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b/>
          <w:bCs/>
          <w:rtl/>
          <w:lang w:eastAsia="en-US"/>
        </w:rPr>
        <w:t>לפרט</w:t>
      </w:r>
      <w:r w:rsidRPr="00ED049D">
        <w:rPr>
          <w:rFonts w:ascii="David" w:eastAsiaTheme="minorHAnsi" w:hAnsi="David" w:cs="David"/>
          <w:b/>
          <w:bCs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b/>
          <w:bCs/>
          <w:rtl/>
          <w:lang w:eastAsia="en-US"/>
        </w:rPr>
        <w:t>את</w:t>
      </w:r>
      <w:r w:rsidRPr="00ED049D">
        <w:rPr>
          <w:rFonts w:ascii="David" w:eastAsiaTheme="minorHAnsi" w:hAnsi="David" w:cs="David"/>
          <w:b/>
          <w:bCs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b/>
          <w:bCs/>
          <w:rtl/>
          <w:lang w:eastAsia="en-US"/>
        </w:rPr>
        <w:t>המאפיינים</w:t>
      </w:r>
      <w:r w:rsidRPr="00ED049D">
        <w:rPr>
          <w:rFonts w:ascii="David" w:eastAsiaTheme="minorHAnsi" w:hAnsi="David" w:cs="David"/>
          <w:b/>
          <w:bCs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b/>
          <w:bCs/>
          <w:rtl/>
          <w:lang w:eastAsia="en-US"/>
        </w:rPr>
        <w:t>הבאים</w:t>
      </w:r>
      <w:r w:rsidRPr="00ED049D">
        <w:rPr>
          <w:rFonts w:ascii="David" w:eastAsiaTheme="minorHAnsi" w:hAnsi="David" w:cs="David"/>
          <w:b/>
          <w:bCs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b/>
          <w:bCs/>
          <w:rtl/>
          <w:lang w:eastAsia="en-US"/>
        </w:rPr>
        <w:t>לגבי</w:t>
      </w:r>
      <w:r w:rsidRPr="00ED049D">
        <w:rPr>
          <w:rFonts w:ascii="David" w:eastAsiaTheme="minorHAnsi" w:hAnsi="David" w:cs="David"/>
          <w:b/>
          <w:bCs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b/>
          <w:bCs/>
          <w:rtl/>
          <w:lang w:eastAsia="en-US"/>
        </w:rPr>
        <w:t>תפוקות</w:t>
      </w:r>
      <w:r w:rsidRPr="00ED049D">
        <w:rPr>
          <w:rFonts w:ascii="David" w:eastAsiaTheme="minorHAnsi" w:hAnsi="David" w:cs="David"/>
          <w:b/>
          <w:bCs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b/>
          <w:bCs/>
          <w:rtl/>
          <w:lang w:eastAsia="en-US"/>
        </w:rPr>
        <w:t>המפעל</w:t>
      </w:r>
      <w:r w:rsidRPr="00ED049D">
        <w:rPr>
          <w:rFonts w:ascii="David" w:eastAsiaTheme="minorHAnsi" w:hAnsi="David" w:cs="David"/>
          <w:b/>
          <w:bCs/>
          <w:rtl/>
          <w:lang w:eastAsia="en-US"/>
        </w:rPr>
        <w:t xml:space="preserve">, </w:t>
      </w:r>
      <w:r w:rsidRPr="00ED049D">
        <w:rPr>
          <w:rFonts w:ascii="David" w:eastAsiaTheme="minorHAnsi" w:hAnsi="David" w:cs="David" w:hint="eastAsia"/>
          <w:b/>
          <w:bCs/>
          <w:rtl/>
          <w:lang w:eastAsia="en-US"/>
        </w:rPr>
        <w:t>עלויות</w:t>
      </w:r>
      <w:r w:rsidRPr="00ED049D">
        <w:rPr>
          <w:rFonts w:ascii="David" w:eastAsiaTheme="minorHAnsi" w:hAnsi="David" w:cs="David"/>
          <w:b/>
          <w:bCs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b/>
          <w:bCs/>
          <w:rtl/>
          <w:lang w:eastAsia="en-US"/>
        </w:rPr>
        <w:t>ההקמה</w:t>
      </w:r>
      <w:r w:rsidRPr="00ED049D">
        <w:rPr>
          <w:rFonts w:ascii="David" w:eastAsiaTheme="minorHAnsi" w:hAnsi="David" w:cs="David"/>
          <w:b/>
          <w:bCs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b/>
          <w:bCs/>
          <w:rtl/>
          <w:lang w:eastAsia="en-US"/>
        </w:rPr>
        <w:t>והתשתית</w:t>
      </w:r>
      <w:r w:rsidRPr="00ED049D">
        <w:rPr>
          <w:rFonts w:ascii="David" w:eastAsiaTheme="minorHAnsi" w:hAnsi="David" w:cs="David"/>
          <w:b/>
          <w:bCs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b/>
          <w:bCs/>
          <w:rtl/>
          <w:lang w:eastAsia="en-US"/>
        </w:rPr>
        <w:t>הנדרשת</w:t>
      </w:r>
      <w:r w:rsidRPr="00ED049D">
        <w:rPr>
          <w:rFonts w:ascii="David" w:eastAsiaTheme="minorHAnsi" w:hAnsi="David" w:cs="David"/>
          <w:b/>
          <w:bCs/>
          <w:rtl/>
          <w:lang w:eastAsia="en-US"/>
        </w:rPr>
        <w:t xml:space="preserve"> (מ"ר </w:t>
      </w:r>
      <w:r w:rsidRPr="00ED049D">
        <w:rPr>
          <w:rFonts w:ascii="David" w:eastAsiaTheme="minorHAnsi" w:hAnsi="David" w:cs="David" w:hint="eastAsia"/>
          <w:b/>
          <w:bCs/>
          <w:rtl/>
          <w:lang w:eastAsia="en-US"/>
        </w:rPr>
        <w:t>בנוי</w:t>
      </w:r>
      <w:r w:rsidRPr="00ED049D">
        <w:rPr>
          <w:rFonts w:ascii="David" w:eastAsiaTheme="minorHAnsi" w:hAnsi="David" w:cs="David"/>
          <w:b/>
          <w:bCs/>
          <w:rtl/>
          <w:lang w:eastAsia="en-US"/>
        </w:rPr>
        <w:t xml:space="preserve">, </w:t>
      </w:r>
      <w:r w:rsidRPr="00ED049D">
        <w:rPr>
          <w:rFonts w:ascii="David" w:eastAsiaTheme="minorHAnsi" w:hAnsi="David" w:cs="David" w:hint="eastAsia"/>
          <w:b/>
          <w:bCs/>
          <w:rtl/>
          <w:lang w:eastAsia="en-US"/>
        </w:rPr>
        <w:t>אחזקה</w:t>
      </w:r>
      <w:r w:rsidRPr="00ED049D">
        <w:rPr>
          <w:rFonts w:ascii="David" w:eastAsiaTheme="minorHAnsi" w:hAnsi="David" w:cs="David"/>
          <w:b/>
          <w:bCs/>
          <w:rtl/>
          <w:lang w:eastAsia="en-US"/>
        </w:rPr>
        <w:t xml:space="preserve">, </w:t>
      </w:r>
      <w:r w:rsidRPr="00ED049D">
        <w:rPr>
          <w:rFonts w:ascii="David" w:eastAsiaTheme="minorHAnsi" w:hAnsi="David" w:cs="David" w:hint="eastAsia"/>
          <w:b/>
          <w:bCs/>
          <w:rtl/>
          <w:lang w:eastAsia="en-US"/>
        </w:rPr>
        <w:t>נגישות</w:t>
      </w:r>
      <w:r w:rsidRPr="00ED049D">
        <w:rPr>
          <w:rFonts w:ascii="David" w:eastAsiaTheme="minorHAnsi" w:hAnsi="David" w:cs="David"/>
          <w:b/>
          <w:bCs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b/>
          <w:bCs/>
          <w:rtl/>
          <w:lang w:eastAsia="en-US"/>
        </w:rPr>
        <w:t>לעורקי</w:t>
      </w:r>
      <w:r w:rsidRPr="00ED049D">
        <w:rPr>
          <w:rFonts w:ascii="David" w:eastAsiaTheme="minorHAnsi" w:hAnsi="David" w:cs="David"/>
          <w:b/>
          <w:bCs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b/>
          <w:bCs/>
          <w:rtl/>
          <w:lang w:eastAsia="en-US"/>
        </w:rPr>
        <w:t>תחבורה</w:t>
      </w:r>
      <w:r w:rsidRPr="00ED049D">
        <w:rPr>
          <w:rFonts w:ascii="David" w:eastAsiaTheme="minorHAnsi" w:hAnsi="David" w:cs="David"/>
          <w:b/>
          <w:bCs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b/>
          <w:bCs/>
          <w:rtl/>
          <w:lang w:eastAsia="en-US"/>
        </w:rPr>
        <w:t>וכו</w:t>
      </w:r>
      <w:r w:rsidRPr="00ED049D">
        <w:rPr>
          <w:rFonts w:ascii="David" w:eastAsiaTheme="minorHAnsi" w:hAnsi="David" w:cs="David"/>
          <w:b/>
          <w:bCs/>
          <w:rtl/>
          <w:lang w:eastAsia="en-US"/>
        </w:rPr>
        <w:t>')</w:t>
      </w:r>
    </w:p>
    <w:tbl>
      <w:tblPr>
        <w:tblStyle w:val="af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51"/>
        <w:gridCol w:w="1309"/>
        <w:gridCol w:w="1309"/>
        <w:gridCol w:w="1309"/>
        <w:gridCol w:w="1309"/>
        <w:gridCol w:w="1309"/>
      </w:tblGrid>
      <w:tr w:rsidR="00131C2A" w:rsidRPr="00ED049D" w14:paraId="74CCF1AB" w14:textId="77777777" w:rsidTr="00B554EB">
        <w:trPr>
          <w:jc w:val="center"/>
        </w:trPr>
        <w:tc>
          <w:tcPr>
            <w:tcW w:w="1751" w:type="dxa"/>
            <w:shd w:val="clear" w:color="auto" w:fill="F2F2F2" w:themeFill="background1" w:themeFillShade="F2"/>
            <w:vAlign w:val="center"/>
          </w:tcPr>
          <w:p w14:paraId="22529F72" w14:textId="77777777" w:rsidR="00131C2A" w:rsidRPr="00ED049D" w:rsidRDefault="00131C2A" w:rsidP="00B554EB">
            <w:pPr>
              <w:spacing w:line="360" w:lineRule="auto"/>
              <w:jc w:val="center"/>
              <w:rPr>
                <w:rFonts w:ascii="David" w:eastAsiaTheme="minorHAnsi" w:hAnsi="David" w:cs="David"/>
                <w:b/>
                <w:bCs/>
                <w:rtl/>
                <w:lang w:eastAsia="en-US"/>
              </w:rPr>
            </w:pPr>
          </w:p>
        </w:tc>
        <w:tc>
          <w:tcPr>
            <w:tcW w:w="6545" w:type="dxa"/>
            <w:gridSpan w:val="5"/>
            <w:shd w:val="clear" w:color="auto" w:fill="F2F2F2" w:themeFill="background1" w:themeFillShade="F2"/>
            <w:vAlign w:val="center"/>
          </w:tcPr>
          <w:p w14:paraId="56BB9195" w14:textId="77777777" w:rsidR="00131C2A" w:rsidRPr="00ED049D" w:rsidRDefault="00131C2A" w:rsidP="00B554EB">
            <w:pPr>
              <w:spacing w:line="360" w:lineRule="auto"/>
              <w:jc w:val="center"/>
              <w:rPr>
                <w:rFonts w:ascii="David" w:eastAsiaTheme="minorHAnsi" w:hAnsi="David" w:cs="David"/>
                <w:b/>
                <w:bCs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b/>
                <w:bCs/>
                <w:rtl/>
                <w:lang w:eastAsia="en-US"/>
              </w:rPr>
              <w:t>שנה</w:t>
            </w:r>
          </w:p>
        </w:tc>
      </w:tr>
      <w:tr w:rsidR="00131C2A" w:rsidRPr="00ED049D" w14:paraId="00E571BB" w14:textId="77777777" w:rsidTr="00B554EB">
        <w:trPr>
          <w:jc w:val="center"/>
        </w:trPr>
        <w:tc>
          <w:tcPr>
            <w:tcW w:w="1751" w:type="dxa"/>
            <w:shd w:val="clear" w:color="auto" w:fill="F2F2F2" w:themeFill="background1" w:themeFillShade="F2"/>
            <w:vAlign w:val="center"/>
          </w:tcPr>
          <w:p w14:paraId="75602694" w14:textId="77777777" w:rsidR="00131C2A" w:rsidRPr="00ED049D" w:rsidRDefault="00131C2A" w:rsidP="00B554EB">
            <w:pPr>
              <w:spacing w:line="360" w:lineRule="auto"/>
              <w:jc w:val="center"/>
              <w:rPr>
                <w:rFonts w:ascii="David" w:eastAsiaTheme="minorHAnsi" w:hAnsi="David" w:cs="David"/>
                <w:b/>
                <w:bCs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b/>
                <w:bCs/>
                <w:rtl/>
                <w:lang w:eastAsia="en-US"/>
              </w:rPr>
              <w:t>סעיף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14:paraId="04B4E68B" w14:textId="77777777" w:rsidR="00131C2A" w:rsidRPr="00ED049D" w:rsidRDefault="00131C2A" w:rsidP="00B554EB">
            <w:pPr>
              <w:spacing w:line="360" w:lineRule="auto"/>
              <w:jc w:val="center"/>
              <w:rPr>
                <w:rFonts w:ascii="David" w:eastAsiaTheme="minorHAnsi" w:hAnsi="David" w:cs="David"/>
                <w:b/>
                <w:bCs/>
                <w:rtl/>
                <w:lang w:eastAsia="en-US"/>
              </w:rPr>
            </w:pPr>
            <w:r w:rsidRPr="00ED049D">
              <w:rPr>
                <w:rFonts w:ascii="David" w:eastAsiaTheme="minorHAnsi" w:hAnsi="David" w:cs="David"/>
                <w:b/>
                <w:bCs/>
                <w:rtl/>
                <w:lang w:eastAsia="en-US"/>
              </w:rPr>
              <w:t>1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14:paraId="2AFD0FD4" w14:textId="77777777" w:rsidR="00131C2A" w:rsidRPr="00ED049D" w:rsidRDefault="00131C2A" w:rsidP="00B554EB">
            <w:pPr>
              <w:spacing w:line="360" w:lineRule="auto"/>
              <w:jc w:val="center"/>
              <w:rPr>
                <w:rFonts w:ascii="David" w:eastAsiaTheme="minorHAnsi" w:hAnsi="David" w:cs="David"/>
                <w:b/>
                <w:bCs/>
                <w:rtl/>
                <w:lang w:eastAsia="en-US"/>
              </w:rPr>
            </w:pPr>
            <w:r w:rsidRPr="00ED049D">
              <w:rPr>
                <w:rFonts w:ascii="David" w:eastAsiaTheme="minorHAnsi" w:hAnsi="David" w:cs="David"/>
                <w:b/>
                <w:bCs/>
                <w:rtl/>
                <w:lang w:eastAsia="en-US"/>
              </w:rPr>
              <w:t>2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14:paraId="49550DBC" w14:textId="77777777" w:rsidR="00131C2A" w:rsidRPr="00ED049D" w:rsidRDefault="00131C2A" w:rsidP="00B554EB">
            <w:pPr>
              <w:spacing w:line="360" w:lineRule="auto"/>
              <w:jc w:val="center"/>
              <w:rPr>
                <w:rFonts w:ascii="David" w:eastAsiaTheme="minorHAnsi" w:hAnsi="David" w:cs="David"/>
                <w:b/>
                <w:bCs/>
                <w:rtl/>
                <w:lang w:eastAsia="en-US"/>
              </w:rPr>
            </w:pPr>
            <w:r w:rsidRPr="00ED049D">
              <w:rPr>
                <w:rFonts w:ascii="David" w:eastAsiaTheme="minorHAnsi" w:hAnsi="David" w:cs="David"/>
                <w:b/>
                <w:bCs/>
                <w:rtl/>
                <w:lang w:eastAsia="en-US"/>
              </w:rPr>
              <w:t>3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14:paraId="5EFCB757" w14:textId="77777777" w:rsidR="00131C2A" w:rsidRPr="00ED049D" w:rsidRDefault="00131C2A" w:rsidP="00B554EB">
            <w:pPr>
              <w:spacing w:line="360" w:lineRule="auto"/>
              <w:jc w:val="center"/>
              <w:rPr>
                <w:rFonts w:ascii="David" w:eastAsiaTheme="minorHAnsi" w:hAnsi="David" w:cs="David"/>
                <w:b/>
                <w:bCs/>
                <w:rtl/>
                <w:lang w:eastAsia="en-US"/>
              </w:rPr>
            </w:pPr>
            <w:r w:rsidRPr="00ED049D">
              <w:rPr>
                <w:rFonts w:ascii="David" w:eastAsiaTheme="minorHAnsi" w:hAnsi="David" w:cs="David"/>
                <w:b/>
                <w:bCs/>
                <w:rtl/>
                <w:lang w:eastAsia="en-US"/>
              </w:rPr>
              <w:t>4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14:paraId="201280D7" w14:textId="77777777" w:rsidR="00131C2A" w:rsidRPr="00ED049D" w:rsidRDefault="00131C2A" w:rsidP="00B554EB">
            <w:pPr>
              <w:spacing w:line="360" w:lineRule="auto"/>
              <w:jc w:val="center"/>
              <w:rPr>
                <w:rFonts w:ascii="David" w:eastAsiaTheme="minorHAnsi" w:hAnsi="David" w:cs="David"/>
                <w:b/>
                <w:bCs/>
                <w:rtl/>
                <w:lang w:eastAsia="en-US"/>
              </w:rPr>
            </w:pPr>
            <w:r w:rsidRPr="00ED049D">
              <w:rPr>
                <w:rFonts w:ascii="David" w:eastAsiaTheme="minorHAnsi" w:hAnsi="David" w:cs="David"/>
                <w:b/>
                <w:bCs/>
                <w:rtl/>
                <w:lang w:eastAsia="en-US"/>
              </w:rPr>
              <w:t>5</w:t>
            </w:r>
          </w:p>
        </w:tc>
      </w:tr>
      <w:tr w:rsidR="00131C2A" w:rsidRPr="00ED049D" w14:paraId="6EDCD3E2" w14:textId="77777777" w:rsidTr="00B554EB">
        <w:trPr>
          <w:jc w:val="center"/>
        </w:trPr>
        <w:tc>
          <w:tcPr>
            <w:tcW w:w="1751" w:type="dxa"/>
            <w:vAlign w:val="center"/>
          </w:tcPr>
          <w:p w14:paraId="7D48BA31" w14:textId="77777777" w:rsidR="00131C2A" w:rsidRPr="00ED049D" w:rsidRDefault="00131C2A" w:rsidP="00B554EB">
            <w:pPr>
              <w:spacing w:line="360" w:lineRule="auto"/>
              <w:jc w:val="center"/>
              <w:rPr>
                <w:rFonts w:ascii="David" w:eastAsiaTheme="minorHAnsi" w:hAnsi="David" w:cs="David"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אחוז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חדירה לשוק המקומי </w:t>
            </w:r>
          </w:p>
        </w:tc>
        <w:tc>
          <w:tcPr>
            <w:tcW w:w="1309" w:type="dxa"/>
            <w:vAlign w:val="center"/>
          </w:tcPr>
          <w:p w14:paraId="6A1BF0E5" w14:textId="77777777" w:rsidR="00131C2A" w:rsidRPr="00ED049D" w:rsidRDefault="00131C2A" w:rsidP="00B554EB">
            <w:pPr>
              <w:spacing w:line="360" w:lineRule="auto"/>
              <w:jc w:val="center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309" w:type="dxa"/>
            <w:vAlign w:val="center"/>
          </w:tcPr>
          <w:p w14:paraId="4CF579C0" w14:textId="77777777" w:rsidR="00131C2A" w:rsidRPr="00ED049D" w:rsidRDefault="00131C2A" w:rsidP="00B554EB">
            <w:pPr>
              <w:spacing w:line="360" w:lineRule="auto"/>
              <w:jc w:val="center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309" w:type="dxa"/>
            <w:vAlign w:val="center"/>
          </w:tcPr>
          <w:p w14:paraId="004C9E8F" w14:textId="77777777" w:rsidR="00131C2A" w:rsidRPr="00ED049D" w:rsidRDefault="00131C2A" w:rsidP="00B554EB">
            <w:pPr>
              <w:spacing w:line="360" w:lineRule="auto"/>
              <w:jc w:val="center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309" w:type="dxa"/>
            <w:vAlign w:val="center"/>
          </w:tcPr>
          <w:p w14:paraId="166B8554" w14:textId="77777777" w:rsidR="00131C2A" w:rsidRPr="00ED049D" w:rsidRDefault="00131C2A" w:rsidP="00B554EB">
            <w:pPr>
              <w:spacing w:line="360" w:lineRule="auto"/>
              <w:jc w:val="center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309" w:type="dxa"/>
            <w:vAlign w:val="center"/>
          </w:tcPr>
          <w:p w14:paraId="35E6B5E5" w14:textId="77777777" w:rsidR="00131C2A" w:rsidRPr="00ED049D" w:rsidRDefault="00131C2A" w:rsidP="00B554EB">
            <w:pPr>
              <w:spacing w:line="360" w:lineRule="auto"/>
              <w:jc w:val="center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  <w:tr w:rsidR="00131C2A" w:rsidRPr="00ED049D" w14:paraId="75960889" w14:textId="77777777" w:rsidTr="00B554EB">
        <w:trPr>
          <w:jc w:val="center"/>
        </w:trPr>
        <w:tc>
          <w:tcPr>
            <w:tcW w:w="1751" w:type="dxa"/>
            <w:vAlign w:val="center"/>
          </w:tcPr>
          <w:p w14:paraId="28B97246" w14:textId="77777777" w:rsidR="00131C2A" w:rsidRPr="00ED049D" w:rsidRDefault="00131C2A" w:rsidP="00B554EB">
            <w:pPr>
              <w:spacing w:line="360" w:lineRule="auto"/>
              <w:jc w:val="center"/>
              <w:rPr>
                <w:rFonts w:ascii="David" w:eastAsiaTheme="minorHAnsi" w:hAnsi="David" w:cs="David"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כושר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הייצור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של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המפעל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(יחידות לשנה)</w:t>
            </w:r>
          </w:p>
        </w:tc>
        <w:tc>
          <w:tcPr>
            <w:tcW w:w="1309" w:type="dxa"/>
            <w:vAlign w:val="center"/>
          </w:tcPr>
          <w:p w14:paraId="6D61B3EE" w14:textId="77777777" w:rsidR="00131C2A" w:rsidRPr="00ED049D" w:rsidRDefault="00131C2A" w:rsidP="00B554EB">
            <w:pPr>
              <w:spacing w:line="360" w:lineRule="auto"/>
              <w:jc w:val="center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309" w:type="dxa"/>
            <w:vAlign w:val="center"/>
          </w:tcPr>
          <w:p w14:paraId="58409CC2" w14:textId="77777777" w:rsidR="00131C2A" w:rsidRPr="00ED049D" w:rsidRDefault="00131C2A" w:rsidP="00B554EB">
            <w:pPr>
              <w:spacing w:line="360" w:lineRule="auto"/>
              <w:jc w:val="center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309" w:type="dxa"/>
            <w:vAlign w:val="center"/>
          </w:tcPr>
          <w:p w14:paraId="41CA9C83" w14:textId="77777777" w:rsidR="00131C2A" w:rsidRPr="00ED049D" w:rsidRDefault="00131C2A" w:rsidP="00B554EB">
            <w:pPr>
              <w:spacing w:line="360" w:lineRule="auto"/>
              <w:jc w:val="center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309" w:type="dxa"/>
            <w:vAlign w:val="center"/>
          </w:tcPr>
          <w:p w14:paraId="14E325DC" w14:textId="77777777" w:rsidR="00131C2A" w:rsidRPr="00ED049D" w:rsidRDefault="00131C2A" w:rsidP="00B554EB">
            <w:pPr>
              <w:spacing w:line="360" w:lineRule="auto"/>
              <w:jc w:val="center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309" w:type="dxa"/>
            <w:vAlign w:val="center"/>
          </w:tcPr>
          <w:p w14:paraId="69301B59" w14:textId="77777777" w:rsidR="00131C2A" w:rsidRPr="00ED049D" w:rsidRDefault="00131C2A" w:rsidP="00B554EB">
            <w:pPr>
              <w:spacing w:line="360" w:lineRule="auto"/>
              <w:jc w:val="center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  <w:tr w:rsidR="00131C2A" w:rsidRPr="00ED049D" w14:paraId="60A302B7" w14:textId="77777777" w:rsidTr="00B554EB">
        <w:trPr>
          <w:jc w:val="center"/>
        </w:trPr>
        <w:tc>
          <w:tcPr>
            <w:tcW w:w="1751" w:type="dxa"/>
            <w:vAlign w:val="center"/>
          </w:tcPr>
          <w:p w14:paraId="17D25C7E" w14:textId="77777777" w:rsidR="00131C2A" w:rsidRPr="00ED049D" w:rsidRDefault="00131C2A" w:rsidP="00B554EB">
            <w:pPr>
              <w:spacing w:line="360" w:lineRule="auto"/>
              <w:jc w:val="center"/>
              <w:rPr>
                <w:rFonts w:ascii="David" w:eastAsiaTheme="minorHAnsi" w:hAnsi="David" w:cs="David"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תחזית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הכנסות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ש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>"ח (שנתי)</w:t>
            </w:r>
          </w:p>
        </w:tc>
        <w:tc>
          <w:tcPr>
            <w:tcW w:w="1309" w:type="dxa"/>
            <w:vAlign w:val="center"/>
          </w:tcPr>
          <w:p w14:paraId="7C3316D3" w14:textId="77777777" w:rsidR="00131C2A" w:rsidRPr="00ED049D" w:rsidRDefault="00131C2A" w:rsidP="00B554EB">
            <w:pPr>
              <w:spacing w:line="360" w:lineRule="auto"/>
              <w:jc w:val="center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309" w:type="dxa"/>
            <w:vAlign w:val="center"/>
          </w:tcPr>
          <w:p w14:paraId="4EFFA0AD" w14:textId="77777777" w:rsidR="00131C2A" w:rsidRPr="00ED049D" w:rsidRDefault="00131C2A" w:rsidP="00B554EB">
            <w:pPr>
              <w:spacing w:line="360" w:lineRule="auto"/>
              <w:jc w:val="center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309" w:type="dxa"/>
            <w:vAlign w:val="center"/>
          </w:tcPr>
          <w:p w14:paraId="3FC3E8C9" w14:textId="77777777" w:rsidR="00131C2A" w:rsidRPr="00ED049D" w:rsidRDefault="00131C2A" w:rsidP="00B554EB">
            <w:pPr>
              <w:spacing w:line="360" w:lineRule="auto"/>
              <w:jc w:val="center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309" w:type="dxa"/>
            <w:vAlign w:val="center"/>
          </w:tcPr>
          <w:p w14:paraId="59C63BFD" w14:textId="77777777" w:rsidR="00131C2A" w:rsidRPr="00ED049D" w:rsidRDefault="00131C2A" w:rsidP="00B554EB">
            <w:pPr>
              <w:spacing w:line="360" w:lineRule="auto"/>
              <w:jc w:val="center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309" w:type="dxa"/>
            <w:vAlign w:val="center"/>
          </w:tcPr>
          <w:p w14:paraId="24F83200" w14:textId="77777777" w:rsidR="00131C2A" w:rsidRPr="00ED049D" w:rsidRDefault="00131C2A" w:rsidP="00B554EB">
            <w:pPr>
              <w:spacing w:line="360" w:lineRule="auto"/>
              <w:jc w:val="center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  <w:tr w:rsidR="00131C2A" w:rsidRPr="00ED049D" w14:paraId="0A13B533" w14:textId="77777777" w:rsidTr="00B554EB">
        <w:trPr>
          <w:jc w:val="center"/>
        </w:trPr>
        <w:tc>
          <w:tcPr>
            <w:tcW w:w="1751" w:type="dxa"/>
            <w:vAlign w:val="center"/>
          </w:tcPr>
          <w:p w14:paraId="68AC02B7" w14:textId="77777777" w:rsidR="00131C2A" w:rsidRPr="00ED049D" w:rsidRDefault="00131C2A" w:rsidP="00B554EB">
            <w:pPr>
              <w:spacing w:line="360" w:lineRule="auto"/>
              <w:jc w:val="center"/>
              <w:rPr>
                <w:rFonts w:ascii="David" w:eastAsiaTheme="minorHAnsi" w:hAnsi="David" w:cs="David"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רווחיות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צפויה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 xml:space="preserve">  </w:t>
            </w:r>
            <w:r w:rsidRPr="00ED049D">
              <w:rPr>
                <w:rFonts w:ascii="David" w:eastAsiaTheme="minorHAnsi" w:hAnsi="David" w:cs="David" w:hint="eastAsia"/>
                <w:rtl/>
                <w:lang w:eastAsia="en-US"/>
              </w:rPr>
              <w:t>ש</w:t>
            </w:r>
            <w:r w:rsidRPr="00ED049D">
              <w:rPr>
                <w:rFonts w:ascii="David" w:eastAsiaTheme="minorHAnsi" w:hAnsi="David" w:cs="David"/>
                <w:rtl/>
                <w:lang w:eastAsia="en-US"/>
              </w:rPr>
              <w:t>"ח (שנתית)</w:t>
            </w:r>
          </w:p>
        </w:tc>
        <w:tc>
          <w:tcPr>
            <w:tcW w:w="1309" w:type="dxa"/>
            <w:vAlign w:val="center"/>
          </w:tcPr>
          <w:p w14:paraId="29F11753" w14:textId="77777777" w:rsidR="00131C2A" w:rsidRPr="00ED049D" w:rsidRDefault="00131C2A" w:rsidP="00B554EB">
            <w:pPr>
              <w:spacing w:line="360" w:lineRule="auto"/>
              <w:jc w:val="center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309" w:type="dxa"/>
            <w:vAlign w:val="center"/>
          </w:tcPr>
          <w:p w14:paraId="211893C3" w14:textId="77777777" w:rsidR="00131C2A" w:rsidRPr="00ED049D" w:rsidRDefault="00131C2A" w:rsidP="00B554EB">
            <w:pPr>
              <w:spacing w:line="360" w:lineRule="auto"/>
              <w:jc w:val="center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309" w:type="dxa"/>
            <w:vAlign w:val="center"/>
          </w:tcPr>
          <w:p w14:paraId="46E953B1" w14:textId="77777777" w:rsidR="00131C2A" w:rsidRPr="00ED049D" w:rsidRDefault="00131C2A" w:rsidP="00B554EB">
            <w:pPr>
              <w:spacing w:line="360" w:lineRule="auto"/>
              <w:jc w:val="center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309" w:type="dxa"/>
            <w:vAlign w:val="center"/>
          </w:tcPr>
          <w:p w14:paraId="003C7B75" w14:textId="77777777" w:rsidR="00131C2A" w:rsidRPr="00ED049D" w:rsidRDefault="00131C2A" w:rsidP="00B554EB">
            <w:pPr>
              <w:spacing w:line="360" w:lineRule="auto"/>
              <w:jc w:val="center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1309" w:type="dxa"/>
            <w:vAlign w:val="center"/>
          </w:tcPr>
          <w:p w14:paraId="2B58D5ED" w14:textId="77777777" w:rsidR="00131C2A" w:rsidRPr="00ED049D" w:rsidRDefault="00131C2A" w:rsidP="00B554EB">
            <w:pPr>
              <w:spacing w:line="360" w:lineRule="auto"/>
              <w:jc w:val="center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</w:tbl>
    <w:p w14:paraId="311B2E0F" w14:textId="77777777" w:rsidR="00920AE6" w:rsidRPr="00ED049D" w:rsidRDefault="00920AE6" w:rsidP="00131C2A">
      <w:pPr>
        <w:spacing w:line="360" w:lineRule="auto"/>
        <w:jc w:val="left"/>
        <w:rPr>
          <w:rFonts w:ascii="David" w:eastAsiaTheme="minorHAnsi" w:hAnsi="David" w:cs="David"/>
          <w:rtl/>
          <w:lang w:eastAsia="en-US"/>
        </w:rPr>
      </w:pPr>
    </w:p>
    <w:p w14:paraId="7AC2C8B1" w14:textId="77777777" w:rsidR="00920AE6" w:rsidRPr="00ED049D" w:rsidRDefault="00920AE6" w:rsidP="00131C2A">
      <w:pPr>
        <w:spacing w:line="360" w:lineRule="auto"/>
        <w:jc w:val="left"/>
        <w:rPr>
          <w:rFonts w:ascii="David" w:eastAsiaTheme="minorHAnsi" w:hAnsi="David" w:cs="David"/>
          <w:rtl/>
          <w:lang w:eastAsia="en-US"/>
        </w:rPr>
      </w:pPr>
    </w:p>
    <w:p w14:paraId="1D9A26F0" w14:textId="77777777" w:rsidR="00B554EB" w:rsidRPr="00ED049D" w:rsidRDefault="00B554EB" w:rsidP="00131C2A">
      <w:pPr>
        <w:spacing w:line="360" w:lineRule="auto"/>
        <w:jc w:val="left"/>
        <w:rPr>
          <w:rFonts w:ascii="David" w:eastAsiaTheme="minorHAnsi" w:hAnsi="David" w:cs="David"/>
          <w:rtl/>
          <w:lang w:eastAsia="en-US"/>
        </w:rPr>
      </w:pPr>
      <w:r w:rsidRPr="00ED049D">
        <w:rPr>
          <w:rFonts w:ascii="David" w:eastAsiaTheme="minorHAnsi" w:hAnsi="David" w:cs="David" w:hint="eastAsia"/>
          <w:rtl/>
          <w:lang w:eastAsia="en-US"/>
        </w:rPr>
        <w:t>שטח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כולל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נדרש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של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המפעל</w:t>
      </w:r>
      <w:r w:rsidRPr="00ED049D">
        <w:rPr>
          <w:rFonts w:ascii="David" w:eastAsiaTheme="minorHAnsi" w:hAnsi="David" w:cs="David"/>
          <w:rtl/>
          <w:lang w:eastAsia="en-US"/>
        </w:rPr>
        <w:t xml:space="preserve"> _________________________</w:t>
      </w:r>
    </w:p>
    <w:p w14:paraId="3DD489BF" w14:textId="77777777" w:rsidR="00B554EB" w:rsidRPr="00ED049D" w:rsidRDefault="00B554EB" w:rsidP="00131C2A">
      <w:pPr>
        <w:spacing w:line="360" w:lineRule="auto"/>
        <w:jc w:val="left"/>
        <w:rPr>
          <w:rFonts w:ascii="David" w:eastAsiaTheme="minorHAnsi" w:hAnsi="David" w:cs="David"/>
          <w:rtl/>
          <w:lang w:eastAsia="en-US"/>
        </w:rPr>
      </w:pPr>
      <w:r w:rsidRPr="00ED049D">
        <w:rPr>
          <w:rFonts w:ascii="David" w:eastAsiaTheme="minorHAnsi" w:hAnsi="David" w:cs="David" w:hint="eastAsia"/>
          <w:rtl/>
          <w:lang w:eastAsia="en-US"/>
        </w:rPr>
        <w:t>שטח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הייצור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הנדרש</w:t>
      </w:r>
      <w:r w:rsidRPr="00ED049D">
        <w:rPr>
          <w:rFonts w:ascii="David" w:eastAsiaTheme="minorHAnsi" w:hAnsi="David" w:cs="David"/>
          <w:rtl/>
          <w:lang w:eastAsia="en-US"/>
        </w:rPr>
        <w:t xml:space="preserve"> ___________________________</w:t>
      </w:r>
    </w:p>
    <w:p w14:paraId="1DB545F2" w14:textId="77777777" w:rsidR="00920AE6" w:rsidRPr="00ED049D" w:rsidRDefault="00B554EB" w:rsidP="00920AE6">
      <w:pPr>
        <w:spacing w:line="360" w:lineRule="auto"/>
        <w:jc w:val="left"/>
        <w:rPr>
          <w:rFonts w:ascii="David" w:eastAsiaTheme="minorHAnsi" w:hAnsi="David" w:cs="David"/>
          <w:rtl/>
          <w:lang w:eastAsia="en-US"/>
        </w:rPr>
      </w:pPr>
      <w:r w:rsidRPr="00ED049D">
        <w:rPr>
          <w:rFonts w:ascii="David" w:eastAsiaTheme="minorHAnsi" w:hAnsi="David" w:cs="David" w:hint="eastAsia"/>
          <w:rtl/>
          <w:lang w:eastAsia="en-US"/>
        </w:rPr>
        <w:t>שטח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אחסון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נדרש</w:t>
      </w:r>
      <w:r w:rsidRPr="00ED049D">
        <w:rPr>
          <w:rFonts w:ascii="David" w:eastAsiaTheme="minorHAnsi" w:hAnsi="David" w:cs="David"/>
          <w:rtl/>
          <w:lang w:eastAsia="en-US"/>
        </w:rPr>
        <w:t xml:space="preserve"> __________________________________________</w:t>
      </w:r>
      <w:r w:rsidR="00920AE6" w:rsidRPr="00ED049D">
        <w:rPr>
          <w:rFonts w:ascii="David" w:eastAsiaTheme="minorHAnsi" w:hAnsi="David" w:cs="David"/>
          <w:rtl/>
          <w:lang w:eastAsia="en-US"/>
        </w:rPr>
        <w:t xml:space="preserve"> </w:t>
      </w:r>
    </w:p>
    <w:p w14:paraId="4E491B6C" w14:textId="5875AE92" w:rsidR="00B554EB" w:rsidRPr="00ED049D" w:rsidRDefault="00B554EB" w:rsidP="00B554EB">
      <w:pPr>
        <w:spacing w:line="360" w:lineRule="auto"/>
        <w:jc w:val="left"/>
        <w:rPr>
          <w:rFonts w:ascii="David" w:eastAsiaTheme="minorHAnsi" w:hAnsi="David" w:cs="David"/>
          <w:rtl/>
          <w:lang w:eastAsia="en-US"/>
        </w:rPr>
      </w:pPr>
      <w:r w:rsidRPr="00ED049D">
        <w:rPr>
          <w:rFonts w:ascii="David" w:eastAsiaTheme="minorHAnsi" w:hAnsi="David" w:cs="David" w:hint="eastAsia"/>
          <w:rtl/>
          <w:lang w:eastAsia="en-US"/>
        </w:rPr>
        <w:t>שטח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אחר</w:t>
      </w:r>
      <w:r w:rsidRPr="00ED049D">
        <w:rPr>
          <w:rFonts w:ascii="David" w:eastAsiaTheme="minorHAnsi" w:hAnsi="David" w:cs="David"/>
          <w:rtl/>
          <w:lang w:eastAsia="en-US"/>
        </w:rPr>
        <w:t xml:space="preserve"> (לפרט)</w:t>
      </w:r>
      <w:r w:rsidRPr="00ED049D">
        <w:rPr>
          <w:rFonts w:ascii="David" w:eastAsiaTheme="minorHAnsi" w:hAnsi="David" w:cs="David"/>
          <w:lang w:eastAsia="en-US"/>
        </w:rPr>
        <w:t xml:space="preserve"> </w:t>
      </w:r>
      <w:r w:rsidRPr="00ED049D">
        <w:rPr>
          <w:rFonts w:ascii="David" w:eastAsiaTheme="minorHAnsi" w:hAnsi="David" w:cs="David"/>
          <w:rtl/>
          <w:lang w:eastAsia="en-US"/>
        </w:rPr>
        <w:t>__________________________________________</w:t>
      </w:r>
    </w:p>
    <w:p w14:paraId="65ADD526" w14:textId="77777777" w:rsidR="00920AE6" w:rsidRPr="00ED049D" w:rsidRDefault="00920AE6" w:rsidP="00B554EB">
      <w:pPr>
        <w:spacing w:line="360" w:lineRule="auto"/>
        <w:jc w:val="left"/>
        <w:rPr>
          <w:rFonts w:ascii="David" w:eastAsiaTheme="minorHAnsi" w:hAnsi="David" w:cs="David"/>
          <w:rtl/>
          <w:lang w:eastAsia="en-US"/>
        </w:rPr>
      </w:pPr>
      <w:r w:rsidRPr="00ED049D">
        <w:rPr>
          <w:rFonts w:ascii="David" w:eastAsiaTheme="minorHAnsi" w:hAnsi="David" w:cs="David" w:hint="eastAsia"/>
          <w:rtl/>
          <w:lang w:eastAsia="en-US"/>
        </w:rPr>
        <w:t>יש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לציין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שטחים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במפעל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עם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קירוי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ושטחים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שאינם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עם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קירוי</w:t>
      </w:r>
      <w:r w:rsidRPr="00ED049D">
        <w:rPr>
          <w:rFonts w:ascii="David" w:eastAsiaTheme="minorHAnsi" w:hAnsi="David" w:cs="David"/>
          <w:rtl/>
          <w:lang w:eastAsia="en-US"/>
        </w:rPr>
        <w:t>_______________________</w:t>
      </w:r>
    </w:p>
    <w:p w14:paraId="58D7079E" w14:textId="77777777" w:rsidR="00920AE6" w:rsidRPr="00ED049D" w:rsidRDefault="00920AE6" w:rsidP="00B554EB">
      <w:pPr>
        <w:spacing w:line="360" w:lineRule="auto"/>
        <w:jc w:val="left"/>
        <w:rPr>
          <w:rFonts w:ascii="David" w:eastAsiaTheme="minorHAnsi" w:hAnsi="David" w:cs="David"/>
          <w:rtl/>
          <w:lang w:eastAsia="en-US"/>
        </w:rPr>
      </w:pPr>
      <w:r w:rsidRPr="00ED049D">
        <w:rPr>
          <w:rFonts w:ascii="David" w:eastAsiaTheme="minorHAnsi" w:hAnsi="David" w:cs="David" w:hint="eastAsia"/>
          <w:rtl/>
          <w:lang w:eastAsia="en-US"/>
        </w:rPr>
        <w:t>תפוקת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ייצור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מקסימלית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ליום</w:t>
      </w:r>
      <w:r w:rsidRPr="00ED049D">
        <w:rPr>
          <w:rFonts w:ascii="David" w:eastAsiaTheme="minorHAnsi" w:hAnsi="David" w:cs="David"/>
          <w:lang w:eastAsia="en-US"/>
        </w:rPr>
        <w:t xml:space="preserve"> </w:t>
      </w:r>
      <w:r w:rsidRPr="00ED049D">
        <w:rPr>
          <w:rFonts w:ascii="David" w:eastAsiaTheme="minorHAnsi" w:hAnsi="David" w:cs="David"/>
          <w:rtl/>
          <w:lang w:eastAsia="en-US"/>
        </w:rPr>
        <w:t>____________________</w:t>
      </w:r>
    </w:p>
    <w:p w14:paraId="4C4C190E" w14:textId="77777777" w:rsidR="00B554EB" w:rsidRPr="00ED049D" w:rsidRDefault="00B554EB" w:rsidP="00B554EB">
      <w:pPr>
        <w:spacing w:line="360" w:lineRule="auto"/>
        <w:jc w:val="left"/>
        <w:rPr>
          <w:rFonts w:ascii="David" w:eastAsiaTheme="minorHAnsi" w:hAnsi="David" w:cs="David"/>
          <w:rtl/>
          <w:lang w:eastAsia="en-US"/>
        </w:rPr>
      </w:pPr>
      <w:r w:rsidRPr="00ED049D">
        <w:rPr>
          <w:rFonts w:ascii="David" w:eastAsiaTheme="minorHAnsi" w:hAnsi="David" w:cs="David" w:hint="eastAsia"/>
          <w:rtl/>
          <w:lang w:eastAsia="en-US"/>
        </w:rPr>
        <w:t>מספר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משאיות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ליום</w:t>
      </w:r>
      <w:r w:rsidR="00920AE6" w:rsidRPr="00ED049D">
        <w:rPr>
          <w:rFonts w:ascii="David" w:eastAsiaTheme="minorHAnsi" w:hAnsi="David" w:cs="David"/>
          <w:rtl/>
          <w:lang w:eastAsia="en-US"/>
        </w:rPr>
        <w:t xml:space="preserve"> (בהתאם לתקופה הקודמת)</w:t>
      </w:r>
      <w:r w:rsidRPr="00ED049D">
        <w:rPr>
          <w:rFonts w:ascii="David" w:eastAsiaTheme="minorHAnsi" w:hAnsi="David" w:cs="David"/>
          <w:rtl/>
          <w:lang w:eastAsia="en-US"/>
        </w:rPr>
        <w:t>: _______________________</w:t>
      </w:r>
    </w:p>
    <w:p w14:paraId="1E6A1411" w14:textId="77777777" w:rsidR="00B554EB" w:rsidRPr="00ED049D" w:rsidRDefault="00B554EB" w:rsidP="00B554EB">
      <w:pPr>
        <w:spacing w:line="360" w:lineRule="auto"/>
        <w:jc w:val="left"/>
        <w:rPr>
          <w:rFonts w:ascii="David" w:eastAsiaTheme="minorHAnsi" w:hAnsi="David" w:cs="David"/>
          <w:rtl/>
          <w:lang w:eastAsia="en-US"/>
        </w:rPr>
      </w:pPr>
      <w:r w:rsidRPr="00ED049D">
        <w:rPr>
          <w:rFonts w:ascii="David" w:eastAsiaTheme="minorHAnsi" w:hAnsi="David" w:cs="David" w:hint="eastAsia"/>
          <w:rtl/>
          <w:lang w:eastAsia="en-US"/>
        </w:rPr>
        <w:t>יכולת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העמסה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של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יחידות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על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כל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משאית</w:t>
      </w:r>
      <w:r w:rsidR="00920AE6" w:rsidRPr="00ED049D">
        <w:rPr>
          <w:rFonts w:ascii="David" w:eastAsiaTheme="minorHAnsi" w:hAnsi="David" w:cs="David"/>
          <w:rtl/>
          <w:lang w:eastAsia="en-US"/>
        </w:rPr>
        <w:t xml:space="preserve"> בודדת </w:t>
      </w:r>
      <w:r w:rsidRPr="00ED049D">
        <w:rPr>
          <w:rFonts w:ascii="David" w:eastAsiaTheme="minorHAnsi" w:hAnsi="David" w:cs="David"/>
          <w:rtl/>
          <w:lang w:eastAsia="en-US"/>
        </w:rPr>
        <w:t xml:space="preserve"> _________________________________</w:t>
      </w:r>
    </w:p>
    <w:p w14:paraId="66908BD1" w14:textId="0E575199" w:rsidR="00920AE6" w:rsidRPr="00ED049D" w:rsidRDefault="00920AE6" w:rsidP="00B554EB">
      <w:pPr>
        <w:spacing w:line="360" w:lineRule="auto"/>
        <w:jc w:val="left"/>
        <w:rPr>
          <w:rFonts w:eastAsiaTheme="minorHAnsi"/>
          <w:rtl/>
        </w:rPr>
      </w:pPr>
      <w:r w:rsidRPr="00ED049D">
        <w:rPr>
          <w:rFonts w:ascii="David" w:eastAsiaTheme="minorHAnsi" w:hAnsi="David" w:cs="David" w:hint="eastAsia"/>
          <w:rtl/>
          <w:lang w:eastAsia="en-US"/>
        </w:rPr>
        <w:t>דרישות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לנגישות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לתשתיות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תחבורה</w:t>
      </w:r>
      <w:r w:rsidRPr="00ED049D">
        <w:rPr>
          <w:rFonts w:ascii="David" w:eastAsiaTheme="minorHAnsi" w:hAnsi="David" w:cs="David"/>
          <w:rtl/>
          <w:lang w:eastAsia="en-US"/>
        </w:rPr>
        <w:t xml:space="preserve"> (כבישים </w:t>
      </w:r>
      <w:r w:rsidRPr="00ED049D">
        <w:rPr>
          <w:rFonts w:ascii="David" w:eastAsiaTheme="minorHAnsi" w:hAnsi="David" w:cs="David" w:hint="eastAsia"/>
          <w:rtl/>
          <w:lang w:eastAsia="en-US"/>
        </w:rPr>
        <w:t>מהירים</w:t>
      </w:r>
      <w:r w:rsidRPr="00ED049D">
        <w:rPr>
          <w:rFonts w:ascii="David" w:eastAsiaTheme="minorHAnsi" w:hAnsi="David" w:cs="David"/>
          <w:rtl/>
          <w:lang w:eastAsia="en-US"/>
        </w:rPr>
        <w:t>,</w:t>
      </w:r>
      <w:r w:rsidR="004632E2"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רכבות</w:t>
      </w:r>
      <w:r w:rsidRPr="00ED049D">
        <w:rPr>
          <w:rFonts w:ascii="David" w:eastAsiaTheme="minorHAnsi" w:hAnsi="David" w:cs="David"/>
          <w:rtl/>
          <w:lang w:eastAsia="en-US"/>
        </w:rPr>
        <w:t>):</w:t>
      </w:r>
      <w:r w:rsidR="004632E2"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/>
          <w:rtl/>
          <w:lang w:eastAsia="en-US"/>
        </w:rPr>
        <w:t>____________________________________________________________________</w:t>
      </w:r>
    </w:p>
    <w:p w14:paraId="5250C13E" w14:textId="77777777" w:rsidR="00B554EB" w:rsidRPr="00ED049D" w:rsidRDefault="00B554EB" w:rsidP="00B554EB">
      <w:pPr>
        <w:spacing w:line="360" w:lineRule="auto"/>
        <w:jc w:val="left"/>
        <w:rPr>
          <w:rFonts w:ascii="David" w:eastAsiaTheme="minorHAnsi" w:hAnsi="David" w:cs="David"/>
          <w:rtl/>
          <w:lang w:eastAsia="en-US"/>
        </w:rPr>
      </w:pPr>
      <w:r w:rsidRPr="00ED049D">
        <w:rPr>
          <w:rFonts w:ascii="David" w:eastAsiaTheme="minorHAnsi" w:hAnsi="David" w:cs="David" w:hint="eastAsia"/>
          <w:rtl/>
          <w:lang w:eastAsia="en-US"/>
        </w:rPr>
        <w:t>מ</w:t>
      </w:r>
      <w:r w:rsidRPr="00ED049D">
        <w:rPr>
          <w:rFonts w:ascii="David" w:eastAsiaTheme="minorHAnsi" w:hAnsi="David" w:cs="David"/>
          <w:rtl/>
          <w:lang w:eastAsia="en-US"/>
        </w:rPr>
        <w:t xml:space="preserve">"ר מינימלי </w:t>
      </w:r>
      <w:r w:rsidR="00920AE6" w:rsidRPr="00ED049D">
        <w:rPr>
          <w:rFonts w:ascii="David" w:eastAsiaTheme="minorHAnsi" w:hAnsi="David" w:cs="David" w:hint="eastAsia"/>
          <w:rtl/>
          <w:lang w:eastAsia="en-US"/>
        </w:rPr>
        <w:t>ייצור</w:t>
      </w:r>
      <w:r w:rsidR="00920AE6"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נדרש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ל</w:t>
      </w:r>
      <w:r w:rsidR="00920AE6" w:rsidRPr="00ED049D">
        <w:rPr>
          <w:rFonts w:ascii="David" w:eastAsiaTheme="minorHAnsi" w:hAnsi="David" w:cs="David" w:hint="eastAsia"/>
          <w:rtl/>
          <w:lang w:eastAsia="en-US"/>
        </w:rPr>
        <w:t>הביא</w:t>
      </w:r>
      <w:r w:rsidR="00920AE6"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="00920AE6" w:rsidRPr="00ED049D">
        <w:rPr>
          <w:rFonts w:ascii="David" w:eastAsiaTheme="minorHAnsi" w:hAnsi="David" w:cs="David" w:hint="eastAsia"/>
          <w:rtl/>
          <w:lang w:eastAsia="en-US"/>
        </w:rPr>
        <w:t>ל</w:t>
      </w:r>
      <w:r w:rsidRPr="00ED049D">
        <w:rPr>
          <w:rFonts w:ascii="David" w:eastAsiaTheme="minorHAnsi" w:hAnsi="David" w:cs="David" w:hint="eastAsia"/>
          <w:rtl/>
          <w:lang w:eastAsia="en-US"/>
        </w:rPr>
        <w:t>כדאיות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כלכלית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של</w:t>
      </w:r>
      <w:r w:rsidRPr="00ED049D">
        <w:rPr>
          <w:rFonts w:ascii="David" w:eastAsiaTheme="minorHAnsi" w:hAnsi="David" w:cs="David"/>
          <w:rtl/>
          <w:lang w:eastAsia="en-US"/>
        </w:rPr>
        <w:t xml:space="preserve"> </w:t>
      </w:r>
      <w:r w:rsidRPr="00ED049D">
        <w:rPr>
          <w:rFonts w:ascii="David" w:eastAsiaTheme="minorHAnsi" w:hAnsi="David" w:cs="David" w:hint="eastAsia"/>
          <w:rtl/>
          <w:lang w:eastAsia="en-US"/>
        </w:rPr>
        <w:t>המפעל</w:t>
      </w:r>
      <w:r w:rsidRPr="00ED049D">
        <w:rPr>
          <w:rFonts w:ascii="David" w:eastAsiaTheme="minorHAnsi" w:hAnsi="David" w:cs="David"/>
          <w:rtl/>
          <w:lang w:eastAsia="en-US"/>
        </w:rPr>
        <w:t xml:space="preserve"> ______________________</w:t>
      </w:r>
    </w:p>
    <w:p w14:paraId="4423AE55" w14:textId="77777777" w:rsidR="00B554EB" w:rsidRPr="00ED049D" w:rsidRDefault="00B554EB" w:rsidP="00131C2A">
      <w:pPr>
        <w:spacing w:line="360" w:lineRule="auto"/>
        <w:jc w:val="left"/>
        <w:rPr>
          <w:rFonts w:ascii="David" w:eastAsiaTheme="minorHAnsi" w:hAnsi="David" w:cs="David"/>
          <w:rtl/>
          <w:lang w:eastAsia="en-US"/>
        </w:rPr>
      </w:pPr>
    </w:p>
    <w:p w14:paraId="27E3D75C" w14:textId="77777777" w:rsidR="00131C2A" w:rsidRPr="00ED049D" w:rsidRDefault="00131C2A" w:rsidP="00131C2A">
      <w:pPr>
        <w:spacing w:line="360" w:lineRule="auto"/>
        <w:jc w:val="left"/>
        <w:rPr>
          <w:rFonts w:ascii="David" w:eastAsiaTheme="minorHAnsi" w:hAnsi="David" w:cs="David"/>
          <w:rtl/>
          <w:lang w:eastAsia="en-US"/>
        </w:rPr>
      </w:pPr>
    </w:p>
    <w:p w14:paraId="6AC9AE26" w14:textId="77777777" w:rsidR="00131C2A" w:rsidRPr="00ED049D" w:rsidRDefault="00335672" w:rsidP="00920AE6">
      <w:pPr>
        <w:pStyle w:val="2"/>
        <w:numPr>
          <w:ilvl w:val="3"/>
          <w:numId w:val="25"/>
        </w:numPr>
        <w:rPr>
          <w:rtl/>
        </w:rPr>
      </w:pPr>
      <w:r w:rsidRPr="00ED049D">
        <w:rPr>
          <w:rFonts w:hint="eastAsia"/>
          <w:rtl/>
        </w:rPr>
        <w:t>פירוט</w:t>
      </w:r>
      <w:r w:rsidRPr="00ED049D">
        <w:rPr>
          <w:rtl/>
        </w:rPr>
        <w:t xml:space="preserve"> </w:t>
      </w:r>
      <w:r w:rsidRPr="00ED049D">
        <w:rPr>
          <w:rFonts w:hint="eastAsia"/>
          <w:rtl/>
        </w:rPr>
        <w:t>הציוד</w:t>
      </w:r>
      <w:r w:rsidR="00B554EB" w:rsidRPr="00ED049D">
        <w:rPr>
          <w:rtl/>
        </w:rPr>
        <w:t xml:space="preserve"> הנדרש </w:t>
      </w:r>
    </w:p>
    <w:tbl>
      <w:tblPr>
        <w:tblStyle w:val="af4"/>
        <w:bidiVisual/>
        <w:tblW w:w="9814" w:type="dxa"/>
        <w:tblLook w:val="04A0" w:firstRow="1" w:lastRow="0" w:firstColumn="1" w:lastColumn="0" w:noHBand="0" w:noVBand="1"/>
      </w:tblPr>
      <w:tblGrid>
        <w:gridCol w:w="6705"/>
        <w:gridCol w:w="3109"/>
      </w:tblGrid>
      <w:tr w:rsidR="00131C2A" w:rsidRPr="00ED049D" w14:paraId="09A721F5" w14:textId="77777777" w:rsidTr="00A7075D">
        <w:trPr>
          <w:trHeight w:val="306"/>
        </w:trPr>
        <w:tc>
          <w:tcPr>
            <w:tcW w:w="6705" w:type="dxa"/>
            <w:shd w:val="clear" w:color="auto" w:fill="F2F2F2" w:themeFill="background1" w:themeFillShade="F2"/>
          </w:tcPr>
          <w:p w14:paraId="458C7810" w14:textId="77777777" w:rsidR="00131C2A" w:rsidRPr="00ED049D" w:rsidRDefault="00131C2A" w:rsidP="00B554EB">
            <w:pPr>
              <w:spacing w:line="360" w:lineRule="auto"/>
              <w:jc w:val="center"/>
              <w:rPr>
                <w:rFonts w:ascii="David" w:eastAsiaTheme="minorHAnsi" w:hAnsi="David" w:cs="David"/>
                <w:b/>
                <w:bCs/>
                <w:rtl/>
                <w:lang w:eastAsia="en-US"/>
              </w:rPr>
            </w:pPr>
            <w:r w:rsidRPr="00ED049D">
              <w:rPr>
                <w:rFonts w:ascii="David" w:eastAsiaTheme="minorHAnsi" w:hAnsi="David" w:cs="David"/>
                <w:b/>
                <w:bCs/>
                <w:rtl/>
                <w:lang w:eastAsia="en-US"/>
              </w:rPr>
              <w:t xml:space="preserve"> פירוט הציוד הנדרש להקמת המפעל ציוד  וחומרים</w:t>
            </w:r>
          </w:p>
        </w:tc>
        <w:tc>
          <w:tcPr>
            <w:tcW w:w="3109" w:type="dxa"/>
            <w:shd w:val="clear" w:color="auto" w:fill="F2F2F2" w:themeFill="background1" w:themeFillShade="F2"/>
          </w:tcPr>
          <w:p w14:paraId="38E6CF2F" w14:textId="35B6F05B" w:rsidR="00131C2A" w:rsidRPr="00ED049D" w:rsidRDefault="00131C2A" w:rsidP="00B554EB">
            <w:pPr>
              <w:spacing w:line="360" w:lineRule="auto"/>
              <w:jc w:val="center"/>
              <w:rPr>
                <w:rFonts w:ascii="David" w:eastAsiaTheme="minorHAnsi" w:hAnsi="David" w:cs="David"/>
                <w:b/>
                <w:bCs/>
                <w:rtl/>
                <w:lang w:eastAsia="en-US"/>
              </w:rPr>
            </w:pPr>
            <w:r w:rsidRPr="00ED049D">
              <w:rPr>
                <w:rFonts w:ascii="David" w:eastAsiaTheme="minorHAnsi" w:hAnsi="David" w:cs="David" w:hint="eastAsia"/>
                <w:b/>
                <w:bCs/>
                <w:rtl/>
                <w:lang w:eastAsia="en-US"/>
              </w:rPr>
              <w:t>עלויות</w:t>
            </w:r>
            <w:r w:rsidRPr="00ED049D">
              <w:rPr>
                <w:rFonts w:ascii="David" w:eastAsiaTheme="minorHAnsi" w:hAnsi="David" w:cs="David"/>
                <w:b/>
                <w:bCs/>
                <w:rtl/>
                <w:lang w:eastAsia="en-US"/>
              </w:rPr>
              <w:t xml:space="preserve"> (ש"ח)</w:t>
            </w:r>
          </w:p>
        </w:tc>
      </w:tr>
      <w:tr w:rsidR="00131C2A" w:rsidRPr="00ED049D" w14:paraId="78EF7E6A" w14:textId="77777777" w:rsidTr="00A7075D">
        <w:trPr>
          <w:trHeight w:val="314"/>
        </w:trPr>
        <w:tc>
          <w:tcPr>
            <w:tcW w:w="6705" w:type="dxa"/>
          </w:tcPr>
          <w:p w14:paraId="6BCE6C59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3109" w:type="dxa"/>
          </w:tcPr>
          <w:p w14:paraId="691F82F2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  <w:tr w:rsidR="00131C2A" w:rsidRPr="00ED049D" w14:paraId="355322BD" w14:textId="77777777" w:rsidTr="00A7075D">
        <w:trPr>
          <w:trHeight w:val="306"/>
        </w:trPr>
        <w:tc>
          <w:tcPr>
            <w:tcW w:w="6705" w:type="dxa"/>
          </w:tcPr>
          <w:p w14:paraId="16D1960E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3109" w:type="dxa"/>
          </w:tcPr>
          <w:p w14:paraId="01766025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  <w:tr w:rsidR="00131C2A" w:rsidRPr="00ED049D" w14:paraId="7A92A4A4" w14:textId="77777777" w:rsidTr="00A7075D">
        <w:trPr>
          <w:trHeight w:val="314"/>
        </w:trPr>
        <w:tc>
          <w:tcPr>
            <w:tcW w:w="6705" w:type="dxa"/>
          </w:tcPr>
          <w:p w14:paraId="51688873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3109" w:type="dxa"/>
          </w:tcPr>
          <w:p w14:paraId="32477650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  <w:tr w:rsidR="00131C2A" w:rsidRPr="00ED049D" w14:paraId="7B171FFB" w14:textId="77777777" w:rsidTr="00A7075D">
        <w:trPr>
          <w:trHeight w:val="306"/>
        </w:trPr>
        <w:tc>
          <w:tcPr>
            <w:tcW w:w="6705" w:type="dxa"/>
          </w:tcPr>
          <w:p w14:paraId="66C30FA7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3109" w:type="dxa"/>
          </w:tcPr>
          <w:p w14:paraId="643C5F0B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  <w:tr w:rsidR="00131C2A" w:rsidRPr="00ED049D" w14:paraId="19323888" w14:textId="77777777" w:rsidTr="00A7075D">
        <w:trPr>
          <w:trHeight w:val="314"/>
        </w:trPr>
        <w:tc>
          <w:tcPr>
            <w:tcW w:w="6705" w:type="dxa"/>
          </w:tcPr>
          <w:p w14:paraId="4132CB1B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3109" w:type="dxa"/>
          </w:tcPr>
          <w:p w14:paraId="54A6AC70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  <w:tr w:rsidR="00131C2A" w:rsidRPr="00ED049D" w14:paraId="71B70298" w14:textId="77777777" w:rsidTr="00A7075D">
        <w:trPr>
          <w:trHeight w:val="306"/>
        </w:trPr>
        <w:tc>
          <w:tcPr>
            <w:tcW w:w="6705" w:type="dxa"/>
          </w:tcPr>
          <w:p w14:paraId="36AF65D7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3109" w:type="dxa"/>
          </w:tcPr>
          <w:p w14:paraId="01E2B7EF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  <w:tr w:rsidR="00131C2A" w:rsidRPr="00ED049D" w14:paraId="233E8132" w14:textId="77777777" w:rsidTr="00A7075D">
        <w:trPr>
          <w:trHeight w:val="306"/>
        </w:trPr>
        <w:tc>
          <w:tcPr>
            <w:tcW w:w="6705" w:type="dxa"/>
          </w:tcPr>
          <w:p w14:paraId="14EB78F6" w14:textId="77777777" w:rsidR="00131C2A" w:rsidRPr="00ED049D" w:rsidRDefault="00131C2A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  <w:tc>
          <w:tcPr>
            <w:tcW w:w="3109" w:type="dxa"/>
          </w:tcPr>
          <w:p w14:paraId="288C239A" w14:textId="33A350F9" w:rsidR="00A7075D" w:rsidRPr="00ED049D" w:rsidRDefault="00A7075D" w:rsidP="00B554EB">
            <w:pPr>
              <w:spacing w:line="360" w:lineRule="auto"/>
              <w:rPr>
                <w:rFonts w:ascii="David" w:eastAsiaTheme="minorHAnsi" w:hAnsi="David" w:cs="David"/>
                <w:rtl/>
                <w:lang w:eastAsia="en-US"/>
              </w:rPr>
            </w:pPr>
          </w:p>
        </w:tc>
      </w:tr>
    </w:tbl>
    <w:p w14:paraId="6257DE6B" w14:textId="77777777" w:rsidR="00AB6867" w:rsidRPr="00131C2A" w:rsidRDefault="00AB6867" w:rsidP="00447441">
      <w:pPr>
        <w:rPr>
          <w:rFonts w:ascii="David" w:eastAsiaTheme="minorHAnsi" w:hAnsi="David" w:cs="David"/>
          <w:rtl/>
          <w:lang w:eastAsia="en-US"/>
        </w:rPr>
      </w:pPr>
    </w:p>
    <w:sectPr w:rsidR="00AB6867" w:rsidRPr="00131C2A" w:rsidSect="00D3414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644" w:right="1134" w:bottom="1247" w:left="1134" w:header="397" w:footer="227" w:gutter="0"/>
      <w:cols w:space="720"/>
      <w:titlePg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35486" w14:textId="77777777" w:rsidR="00A0019A" w:rsidRDefault="00A0019A">
      <w:r>
        <w:separator/>
      </w:r>
    </w:p>
  </w:endnote>
  <w:endnote w:type="continuationSeparator" w:id="0">
    <w:p w14:paraId="38FD58A9" w14:textId="77777777" w:rsidR="00A0019A" w:rsidRDefault="00A0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498653714"/>
      <w:docPartObj>
        <w:docPartGallery w:val="Page Numbers (Bottom of Page)"/>
        <w:docPartUnique/>
      </w:docPartObj>
    </w:sdtPr>
    <w:sdtEndPr/>
    <w:sdtContent>
      <w:p w14:paraId="06BE397F" w14:textId="6E16861E" w:rsidR="00FE0E56" w:rsidRDefault="00FE0E5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2A183944" w14:textId="78EAFBE8" w:rsidR="007F6502" w:rsidRPr="0048639D" w:rsidRDefault="007F6502" w:rsidP="0066661D">
    <w:pPr>
      <w:pStyle w:val="ab"/>
      <w:pBdr>
        <w:top w:val="single" w:sz="4" w:space="1" w:color="auto"/>
      </w:pBdr>
      <w:tabs>
        <w:tab w:val="clear" w:pos="8306"/>
        <w:tab w:val="right" w:pos="9639"/>
      </w:tabs>
      <w:jc w:val="left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913693440"/>
      <w:docPartObj>
        <w:docPartGallery w:val="Page Numbers (Bottom of Page)"/>
        <w:docPartUnique/>
      </w:docPartObj>
    </w:sdtPr>
    <w:sdtEndPr/>
    <w:sdtContent>
      <w:p w14:paraId="2067D95F" w14:textId="7ACEA611" w:rsidR="00FE0E56" w:rsidRDefault="00FE0E5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770B4A60" w14:textId="19C7C89C" w:rsidR="007F6502" w:rsidRPr="0048639D" w:rsidRDefault="007F6502" w:rsidP="0048639D">
    <w:pPr>
      <w:pStyle w:val="ab"/>
      <w:pBdr>
        <w:top w:val="single" w:sz="4" w:space="1" w:color="auto"/>
      </w:pBdr>
      <w:tabs>
        <w:tab w:val="clear" w:pos="8306"/>
        <w:tab w:val="right" w:pos="9639"/>
      </w:tabs>
      <w:jc w:val="left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55F42" w14:textId="77777777" w:rsidR="00A0019A" w:rsidRDefault="00A0019A">
      <w:r>
        <w:separator/>
      </w:r>
    </w:p>
  </w:footnote>
  <w:footnote w:type="continuationSeparator" w:id="0">
    <w:p w14:paraId="08D817F1" w14:textId="77777777" w:rsidR="00A0019A" w:rsidRDefault="00A00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F41C" w14:textId="77777777" w:rsidR="007F6502" w:rsidRDefault="007F6502">
    <w:pPr>
      <w:pStyle w:val="a9"/>
      <w:framePr w:wrap="around" w:vAnchor="text" w:hAnchor="margin" w:xAlign="center" w:y="1"/>
      <w:rPr>
        <w:rStyle w:val="ad"/>
        <w:rtl/>
      </w:rPr>
    </w:pPr>
    <w:r>
      <w:rPr>
        <w:rStyle w:val="ad"/>
        <w:rtl/>
      </w:rPr>
      <w:fldChar w:fldCharType="begin"/>
    </w:r>
    <w:r>
      <w:rPr>
        <w:rStyle w:val="ad"/>
      </w:rPr>
      <w:instrText xml:space="preserve">PAGE  </w:instrText>
    </w:r>
    <w:r>
      <w:rPr>
        <w:rStyle w:val="ad"/>
        <w:rtl/>
      </w:rPr>
      <w:fldChar w:fldCharType="end"/>
    </w:r>
  </w:p>
  <w:p w14:paraId="6F2AAB37" w14:textId="77777777" w:rsidR="007F6502" w:rsidRDefault="007F6502">
    <w:pPr>
      <w:pStyle w:val="a9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D7D60" w14:textId="13CA2EE6" w:rsidR="007F6502" w:rsidRDefault="00D34148" w:rsidP="000D2AC6">
    <w:pPr>
      <w:pStyle w:val="a9"/>
      <w:jc w:val="center"/>
      <w:rPr>
        <w:rtl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0E6CFCA" wp14:editId="57E45F91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238250" cy="683260"/>
          <wp:effectExtent l="0" t="0" r="0" b="2540"/>
          <wp:wrapTight wrapText="bothSides">
            <wp:wrapPolygon edited="0">
              <wp:start x="5982" y="0"/>
              <wp:lineTo x="4985" y="9636"/>
              <wp:lineTo x="0" y="13851"/>
              <wp:lineTo x="0" y="21078"/>
              <wp:lineTo x="17612" y="21078"/>
              <wp:lineTo x="17945" y="19271"/>
              <wp:lineTo x="21268" y="15658"/>
              <wp:lineTo x="21268" y="4818"/>
              <wp:lineTo x="17612" y="0"/>
              <wp:lineTo x="5982" y="0"/>
            </wp:wrapPolygon>
          </wp:wrapTight>
          <wp:docPr id="6" name="Picture 6" descr="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Qr cod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F36F86F" wp14:editId="4F15F689">
          <wp:simplePos x="0" y="0"/>
          <wp:positionH relativeFrom="margin">
            <wp:align>right</wp:align>
          </wp:positionH>
          <wp:positionV relativeFrom="paragraph">
            <wp:posOffset>168275</wp:posOffset>
          </wp:positionV>
          <wp:extent cx="1987860" cy="539750"/>
          <wp:effectExtent l="0" t="0" r="0" b="0"/>
          <wp:wrapTight wrapText="bothSides">
            <wp:wrapPolygon edited="0">
              <wp:start x="1035" y="0"/>
              <wp:lineTo x="1035" y="19821"/>
              <wp:lineTo x="13664" y="20584"/>
              <wp:lineTo x="14492" y="20584"/>
              <wp:lineTo x="15113" y="15247"/>
              <wp:lineTo x="20496" y="12198"/>
              <wp:lineTo x="20082" y="762"/>
              <wp:lineTo x="4555" y="0"/>
              <wp:lineTo x="1035" y="0"/>
            </wp:wrapPolygon>
          </wp:wrapTight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86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D363277" w14:textId="5F5C3696" w:rsidR="007F6502" w:rsidRDefault="007F6502" w:rsidP="000D2AC6">
    <w:pPr>
      <w:pStyle w:val="a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012CA" w14:textId="1792298E" w:rsidR="00FE0E56" w:rsidRDefault="004F4388">
    <w:pPr>
      <w:pStyle w:val="a9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339C08" wp14:editId="769404BF">
          <wp:simplePos x="0" y="0"/>
          <wp:positionH relativeFrom="column">
            <wp:posOffset>114935</wp:posOffset>
          </wp:positionH>
          <wp:positionV relativeFrom="paragraph">
            <wp:posOffset>-5080</wp:posOffset>
          </wp:positionV>
          <wp:extent cx="1238250" cy="683260"/>
          <wp:effectExtent l="0" t="0" r="0" b="2540"/>
          <wp:wrapTight wrapText="bothSides">
            <wp:wrapPolygon edited="0">
              <wp:start x="5982" y="0"/>
              <wp:lineTo x="4985" y="9636"/>
              <wp:lineTo x="0" y="13851"/>
              <wp:lineTo x="0" y="21078"/>
              <wp:lineTo x="17612" y="21078"/>
              <wp:lineTo x="17945" y="19271"/>
              <wp:lineTo x="21268" y="15658"/>
              <wp:lineTo x="21268" y="4818"/>
              <wp:lineTo x="17612" y="0"/>
              <wp:lineTo x="5982" y="0"/>
            </wp:wrapPolygon>
          </wp:wrapTight>
          <wp:docPr id="2" name="Picture 2" descr="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Qr cod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955356B" wp14:editId="55C2CC6D">
          <wp:simplePos x="0" y="0"/>
          <wp:positionH relativeFrom="margin">
            <wp:align>right</wp:align>
          </wp:positionH>
          <wp:positionV relativeFrom="paragraph">
            <wp:posOffset>121285</wp:posOffset>
          </wp:positionV>
          <wp:extent cx="1987860" cy="539750"/>
          <wp:effectExtent l="0" t="0" r="0" b="0"/>
          <wp:wrapTight wrapText="bothSides">
            <wp:wrapPolygon edited="0">
              <wp:start x="1035" y="0"/>
              <wp:lineTo x="1035" y="19821"/>
              <wp:lineTo x="13664" y="20584"/>
              <wp:lineTo x="14492" y="20584"/>
              <wp:lineTo x="15113" y="15247"/>
              <wp:lineTo x="20496" y="12198"/>
              <wp:lineTo x="20082" y="762"/>
              <wp:lineTo x="4555" y="0"/>
              <wp:lineTo x="1035" y="0"/>
            </wp:wrapPolygon>
          </wp:wrapTight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86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cs"/>
        <w:rtl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5A95"/>
    <w:multiLevelType w:val="multilevel"/>
    <w:tmpl w:val="D50013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1440"/>
      </w:pPr>
      <w:rPr>
        <w:rFonts w:hint="default"/>
      </w:rPr>
    </w:lvl>
  </w:abstractNum>
  <w:abstractNum w:abstractNumId="1" w15:restartNumberingAfterBreak="0">
    <w:nsid w:val="10B82797"/>
    <w:multiLevelType w:val="multilevel"/>
    <w:tmpl w:val="CB2CFB36"/>
    <w:numStyleLink w:val="-"/>
  </w:abstractNum>
  <w:abstractNum w:abstractNumId="2" w15:restartNumberingAfterBreak="0">
    <w:nsid w:val="11B87F5A"/>
    <w:multiLevelType w:val="multilevel"/>
    <w:tmpl w:val="2C7611E6"/>
    <w:styleLink w:val="-0"/>
    <w:lvl w:ilvl="0">
      <w:start w:val="1"/>
      <w:numFmt w:val="decimal"/>
      <w:lvlRestart w:val="0"/>
      <w:lvlText w:val="%1 ."/>
      <w:lvlJc w:val="left"/>
      <w:pPr>
        <w:tabs>
          <w:tab w:val="num" w:pos="397"/>
        </w:tabs>
        <w:ind w:left="397" w:hanging="397"/>
      </w:pPr>
    </w:lvl>
    <w:lvl w:ilvl="1">
      <w:start w:val="1"/>
      <w:numFmt w:val="hebrew1"/>
      <w:lvlText w:val="%2."/>
      <w:lvlJc w:val="left"/>
      <w:pPr>
        <w:tabs>
          <w:tab w:val="num" w:pos="794"/>
        </w:tabs>
        <w:ind w:left="794" w:hanging="397"/>
      </w:pPr>
    </w:lvl>
    <w:lvl w:ilvl="2">
      <w:start w:val="1"/>
      <w:numFmt w:val="decimal"/>
      <w:lvlText w:val="%3)"/>
      <w:lvlJc w:val="left"/>
      <w:pPr>
        <w:tabs>
          <w:tab w:val="num" w:pos="1247"/>
        </w:tabs>
        <w:ind w:left="1247" w:hanging="453"/>
      </w:pPr>
    </w:lvl>
    <w:lvl w:ilvl="3">
      <w:start w:val="1"/>
      <w:numFmt w:val="hebrew1"/>
      <w:lvlText w:val="%4)"/>
      <w:lvlJc w:val="left"/>
      <w:pPr>
        <w:tabs>
          <w:tab w:val="num" w:pos="1701"/>
        </w:tabs>
        <w:ind w:left="1701" w:hanging="454"/>
      </w:pPr>
    </w:lvl>
    <w:lvl w:ilvl="4">
      <w:start w:val="1"/>
      <w:numFmt w:val="decimal"/>
      <w:lvlText w:val="(%5)"/>
      <w:lvlJc w:val="left"/>
      <w:pPr>
        <w:tabs>
          <w:tab w:val="num" w:pos="2211"/>
        </w:tabs>
        <w:ind w:left="2211" w:hanging="510"/>
      </w:pPr>
    </w:lvl>
    <w:lvl w:ilvl="5">
      <w:start w:val="1"/>
      <w:numFmt w:val="hebrew1"/>
      <w:lvlText w:val="(%6)"/>
      <w:lvlJc w:val="left"/>
      <w:pPr>
        <w:tabs>
          <w:tab w:val="num" w:pos="2721"/>
        </w:tabs>
        <w:ind w:left="2721" w:hanging="510"/>
      </w:pPr>
    </w:lvl>
    <w:lvl w:ilvl="6">
      <w:start w:val="1"/>
      <w:numFmt w:val="upperLetter"/>
      <w:lvlText w:val="%7."/>
      <w:lvlJc w:val="left"/>
      <w:pPr>
        <w:tabs>
          <w:tab w:val="num" w:pos="3118"/>
        </w:tabs>
        <w:ind w:left="3118" w:hanging="397"/>
      </w:pPr>
    </w:lvl>
    <w:lvl w:ilvl="7">
      <w:start w:val="1"/>
      <w:numFmt w:val="lowerLetter"/>
      <w:lvlText w:val="%8."/>
      <w:lvlJc w:val="left"/>
      <w:pPr>
        <w:tabs>
          <w:tab w:val="num" w:pos="3685"/>
        </w:tabs>
        <w:ind w:left="3685" w:hanging="567"/>
      </w:pPr>
    </w:lvl>
    <w:lvl w:ilvl="8">
      <w:start w:val="1"/>
      <w:numFmt w:val="lowerRoman"/>
      <w:lvlText w:val="%9."/>
      <w:lvlJc w:val="left"/>
      <w:pPr>
        <w:tabs>
          <w:tab w:val="num" w:pos="4252"/>
        </w:tabs>
        <w:ind w:left="4252" w:hanging="567"/>
      </w:pPr>
    </w:lvl>
  </w:abstractNum>
  <w:abstractNum w:abstractNumId="3" w15:restartNumberingAfterBreak="0">
    <w:nsid w:val="13A0145B"/>
    <w:multiLevelType w:val="hybridMultilevel"/>
    <w:tmpl w:val="4A96B674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BDC016BA">
      <w:start w:val="1"/>
      <w:numFmt w:val="hebrew1"/>
      <w:lvlText w:val="%2."/>
      <w:lvlJc w:val="left"/>
      <w:pPr>
        <w:ind w:left="1352" w:hanging="360"/>
      </w:pPr>
      <w:rPr>
        <w:rFonts w:ascii="David" w:eastAsiaTheme="minorHAnsi" w:hAnsi="David" w:cs="David"/>
      </w:rPr>
    </w:lvl>
    <w:lvl w:ilvl="2" w:tplc="0B762744">
      <w:start w:val="1"/>
      <w:numFmt w:val="decimal"/>
      <w:lvlText w:val="%3."/>
      <w:lvlJc w:val="left"/>
      <w:pPr>
        <w:ind w:left="78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240D29"/>
    <w:multiLevelType w:val="hybridMultilevel"/>
    <w:tmpl w:val="39723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3463"/>
    <w:multiLevelType w:val="multilevel"/>
    <w:tmpl w:val="901AA0F4"/>
    <w:lvl w:ilvl="0">
      <w:start w:val="1"/>
      <w:numFmt w:val="decimal"/>
      <w:lvlText w:val="%1."/>
      <w:lvlJc w:val="left"/>
      <w:pPr>
        <w:ind w:left="360" w:hanging="360"/>
      </w:pPr>
      <w:rPr>
        <w:rFonts w:ascii="David" w:eastAsia="Times New Roman" w:hAnsi="David" w:cs="David"/>
        <w:b w:val="0"/>
        <w:bCs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6" w15:restartNumberingAfterBreak="0">
    <w:nsid w:val="1DA442A1"/>
    <w:multiLevelType w:val="hybridMultilevel"/>
    <w:tmpl w:val="7564099A"/>
    <w:lvl w:ilvl="0" w:tplc="9E48C95A">
      <w:start w:val="1"/>
      <w:numFmt w:val="decimal"/>
      <w:lvlText w:val="%1."/>
      <w:lvlJc w:val="left"/>
      <w:pPr>
        <w:ind w:left="720" w:hanging="360"/>
      </w:pPr>
      <w:rPr>
        <w:rFonts w:ascii="David" w:eastAsiaTheme="minorHAnsi" w:hAnsi="David" w:cs="David"/>
      </w:rPr>
    </w:lvl>
    <w:lvl w:ilvl="1" w:tplc="6202609C">
      <w:start w:val="1"/>
      <w:numFmt w:val="hebrew1"/>
      <w:lvlText w:val="%2."/>
      <w:lvlJc w:val="left"/>
      <w:pPr>
        <w:ind w:left="1440" w:hanging="360"/>
      </w:pPr>
      <w:rPr>
        <w:rFonts w:ascii="David" w:eastAsia="Times New Roman" w:hAnsi="David" w:cs="David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90D37"/>
    <w:multiLevelType w:val="multilevel"/>
    <w:tmpl w:val="2C7611E6"/>
    <w:numStyleLink w:val="-0"/>
  </w:abstractNum>
  <w:abstractNum w:abstractNumId="8" w15:restartNumberingAfterBreak="0">
    <w:nsid w:val="2A855AA2"/>
    <w:multiLevelType w:val="multilevel"/>
    <w:tmpl w:val="6B8A08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DBA7323"/>
    <w:multiLevelType w:val="hybridMultilevel"/>
    <w:tmpl w:val="11D2EE9C"/>
    <w:lvl w:ilvl="0" w:tplc="CBF07620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DF5EA7"/>
    <w:multiLevelType w:val="hybridMultilevel"/>
    <w:tmpl w:val="06F43FC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E38AA"/>
    <w:multiLevelType w:val="hybridMultilevel"/>
    <w:tmpl w:val="447A814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F3E60"/>
    <w:multiLevelType w:val="hybridMultilevel"/>
    <w:tmpl w:val="2DD6B726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63086"/>
    <w:multiLevelType w:val="hybridMultilevel"/>
    <w:tmpl w:val="72DCCF76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D4CEE"/>
    <w:multiLevelType w:val="multilevel"/>
    <w:tmpl w:val="2C7611E6"/>
    <w:numStyleLink w:val="-0"/>
  </w:abstractNum>
  <w:abstractNum w:abstractNumId="15" w15:restartNumberingAfterBreak="0">
    <w:nsid w:val="4F18207D"/>
    <w:multiLevelType w:val="multilevel"/>
    <w:tmpl w:val="1944C3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0E949F6"/>
    <w:multiLevelType w:val="hybridMultilevel"/>
    <w:tmpl w:val="F8683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3">
      <w:start w:val="1"/>
      <w:numFmt w:val="hebrew1"/>
      <w:lvlText w:val="%2."/>
      <w:lvlJc w:val="center"/>
      <w:pPr>
        <w:ind w:left="12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63965"/>
    <w:multiLevelType w:val="multilevel"/>
    <w:tmpl w:val="CB2CFB36"/>
    <w:numStyleLink w:val="-"/>
  </w:abstractNum>
  <w:abstractNum w:abstractNumId="18" w15:restartNumberingAfterBreak="0">
    <w:nsid w:val="565128D7"/>
    <w:multiLevelType w:val="hybridMultilevel"/>
    <w:tmpl w:val="251282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22658C"/>
    <w:multiLevelType w:val="hybridMultilevel"/>
    <w:tmpl w:val="744033FC"/>
    <w:lvl w:ilvl="0" w:tplc="AD4CB25E">
      <w:start w:val="4"/>
      <w:numFmt w:val="bullet"/>
      <w:lvlText w:val="•"/>
      <w:lvlJc w:val="left"/>
      <w:pPr>
        <w:ind w:left="1080" w:hanging="72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D00DD"/>
    <w:multiLevelType w:val="multilevel"/>
    <w:tmpl w:val="CB2CFB36"/>
    <w:styleLink w:val="-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21" w15:restartNumberingAfterBreak="0">
    <w:nsid w:val="5CC122AE"/>
    <w:multiLevelType w:val="hybridMultilevel"/>
    <w:tmpl w:val="298ADFB6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D1055C"/>
    <w:multiLevelType w:val="hybridMultilevel"/>
    <w:tmpl w:val="ACC2198A"/>
    <w:lvl w:ilvl="0" w:tplc="33767D88">
      <w:start w:val="1"/>
      <w:numFmt w:val="decimal"/>
      <w:pStyle w:val="2"/>
      <w:lvlText w:val="%1"/>
      <w:lvlJc w:val="left"/>
      <w:pPr>
        <w:ind w:left="720" w:hanging="360"/>
      </w:pPr>
      <w:rPr>
        <w:rFonts w:ascii="David" w:eastAsiaTheme="minorHAnsi" w:hAnsi="David" w:cs="David"/>
      </w:rPr>
    </w:lvl>
    <w:lvl w:ilvl="1" w:tplc="6202609C">
      <w:start w:val="1"/>
      <w:numFmt w:val="hebrew1"/>
      <w:lvlText w:val="%2."/>
      <w:lvlJc w:val="left"/>
      <w:pPr>
        <w:ind w:left="1440" w:hanging="360"/>
      </w:pPr>
      <w:rPr>
        <w:rFonts w:ascii="David" w:eastAsia="Times New Roman" w:hAnsi="David" w:cs="David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84F0B"/>
    <w:multiLevelType w:val="hybridMultilevel"/>
    <w:tmpl w:val="DEE4857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927" w:hanging="360"/>
      </w:pPr>
    </w:lvl>
    <w:lvl w:ilvl="2" w:tplc="04090013">
      <w:start w:val="1"/>
      <w:numFmt w:val="hebrew1"/>
      <w:lvlText w:val="%3."/>
      <w:lvlJc w:val="center"/>
      <w:pPr>
        <w:ind w:left="605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F2379"/>
    <w:multiLevelType w:val="multilevel"/>
    <w:tmpl w:val="32682F8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54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1531" w:hanging="567"/>
      </w:pPr>
      <w:rPr>
        <w:rFonts w:hint="default"/>
        <w:b w:val="0"/>
        <w:bCs w:val="0"/>
        <w:sz w:val="22"/>
        <w:szCs w:val="22"/>
      </w:rPr>
    </w:lvl>
    <w:lvl w:ilvl="3">
      <w:start w:val="1"/>
      <w:numFmt w:val="lowerRoman"/>
      <w:lvlText w:val="%4."/>
      <w:lvlJc w:val="right"/>
      <w:pPr>
        <w:tabs>
          <w:tab w:val="num" w:pos="2098"/>
        </w:tabs>
        <w:ind w:left="2098" w:hanging="397"/>
      </w:pPr>
      <w:rPr>
        <w:rFonts w:hint="default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425"/>
        </w:tabs>
        <w:ind w:left="936" w:hanging="511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20"/>
  </w:num>
  <w:num w:numId="3">
    <w:abstractNumId w:val="2"/>
  </w:num>
  <w:num w:numId="4">
    <w:abstractNumId w:val="4"/>
  </w:num>
  <w:num w:numId="5">
    <w:abstractNumId w:val="1"/>
  </w:num>
  <w:num w:numId="6">
    <w:abstractNumId w:val="14"/>
  </w:num>
  <w:num w:numId="7">
    <w:abstractNumId w:val="17"/>
  </w:num>
  <w:num w:numId="8">
    <w:abstractNumId w:val="18"/>
  </w:num>
  <w:num w:numId="9">
    <w:abstractNumId w:val="15"/>
  </w:num>
  <w:num w:numId="10">
    <w:abstractNumId w:val="8"/>
  </w:num>
  <w:num w:numId="11">
    <w:abstractNumId w:val="0"/>
  </w:num>
  <w:num w:numId="12">
    <w:abstractNumId w:val="5"/>
  </w:num>
  <w:num w:numId="13">
    <w:abstractNumId w:val="24"/>
  </w:num>
  <w:num w:numId="14">
    <w:abstractNumId w:val="16"/>
  </w:num>
  <w:num w:numId="15">
    <w:abstractNumId w:val="3"/>
  </w:num>
  <w:num w:numId="16">
    <w:abstractNumId w:val="21"/>
  </w:num>
  <w:num w:numId="17">
    <w:abstractNumId w:val="13"/>
  </w:num>
  <w:num w:numId="18">
    <w:abstractNumId w:val="10"/>
  </w:num>
  <w:num w:numId="19">
    <w:abstractNumId w:val="23"/>
  </w:num>
  <w:num w:numId="20">
    <w:abstractNumId w:val="19"/>
  </w:num>
  <w:num w:numId="21">
    <w:abstractNumId w:val="12"/>
  </w:num>
  <w:num w:numId="22">
    <w:abstractNumId w:val="11"/>
  </w:num>
  <w:num w:numId="23">
    <w:abstractNumId w:val="22"/>
  </w:num>
  <w:num w:numId="24">
    <w:abstractNumId w:val="9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EE2"/>
    <w:rsid w:val="00003298"/>
    <w:rsid w:val="00010B76"/>
    <w:rsid w:val="000137FB"/>
    <w:rsid w:val="00014182"/>
    <w:rsid w:val="00022AA3"/>
    <w:rsid w:val="000276AA"/>
    <w:rsid w:val="000321F7"/>
    <w:rsid w:val="00036A16"/>
    <w:rsid w:val="00037B35"/>
    <w:rsid w:val="00047C97"/>
    <w:rsid w:val="00051E77"/>
    <w:rsid w:val="000520B7"/>
    <w:rsid w:val="00053806"/>
    <w:rsid w:val="000541CA"/>
    <w:rsid w:val="000549A5"/>
    <w:rsid w:val="00054E84"/>
    <w:rsid w:val="000568CE"/>
    <w:rsid w:val="000613EE"/>
    <w:rsid w:val="00066383"/>
    <w:rsid w:val="00075098"/>
    <w:rsid w:val="00083948"/>
    <w:rsid w:val="00086631"/>
    <w:rsid w:val="00090517"/>
    <w:rsid w:val="00093B9D"/>
    <w:rsid w:val="000A050D"/>
    <w:rsid w:val="000A10E9"/>
    <w:rsid w:val="000A1A8F"/>
    <w:rsid w:val="000A5611"/>
    <w:rsid w:val="000B77A4"/>
    <w:rsid w:val="000C04AE"/>
    <w:rsid w:val="000C0F35"/>
    <w:rsid w:val="000D20F8"/>
    <w:rsid w:val="000D2AC6"/>
    <w:rsid w:val="000D47BE"/>
    <w:rsid w:val="000E6098"/>
    <w:rsid w:val="000E632C"/>
    <w:rsid w:val="000E7BBD"/>
    <w:rsid w:val="000F1773"/>
    <w:rsid w:val="000F2EE9"/>
    <w:rsid w:val="00100082"/>
    <w:rsid w:val="00102EFE"/>
    <w:rsid w:val="0010326C"/>
    <w:rsid w:val="001110D3"/>
    <w:rsid w:val="00116206"/>
    <w:rsid w:val="001166BD"/>
    <w:rsid w:val="001272EC"/>
    <w:rsid w:val="00131C2A"/>
    <w:rsid w:val="0014103B"/>
    <w:rsid w:val="00142F6D"/>
    <w:rsid w:val="0014482E"/>
    <w:rsid w:val="001611C6"/>
    <w:rsid w:val="00164B30"/>
    <w:rsid w:val="0018292D"/>
    <w:rsid w:val="001904AC"/>
    <w:rsid w:val="001A5FDE"/>
    <w:rsid w:val="001A7C42"/>
    <w:rsid w:val="001B0D0D"/>
    <w:rsid w:val="001B176B"/>
    <w:rsid w:val="001C4F6D"/>
    <w:rsid w:val="001D55DD"/>
    <w:rsid w:val="001E4DBD"/>
    <w:rsid w:val="001E548A"/>
    <w:rsid w:val="001F15E5"/>
    <w:rsid w:val="0020334E"/>
    <w:rsid w:val="00205A05"/>
    <w:rsid w:val="00207251"/>
    <w:rsid w:val="00242786"/>
    <w:rsid w:val="0025797F"/>
    <w:rsid w:val="00267111"/>
    <w:rsid w:val="00275887"/>
    <w:rsid w:val="00277001"/>
    <w:rsid w:val="00283702"/>
    <w:rsid w:val="00297772"/>
    <w:rsid w:val="002A293E"/>
    <w:rsid w:val="002A532F"/>
    <w:rsid w:val="002A54A3"/>
    <w:rsid w:val="002A7FEA"/>
    <w:rsid w:val="002B1D6E"/>
    <w:rsid w:val="002B6B49"/>
    <w:rsid w:val="002C4544"/>
    <w:rsid w:val="002C5F15"/>
    <w:rsid w:val="002D276E"/>
    <w:rsid w:val="002D7789"/>
    <w:rsid w:val="002E38F4"/>
    <w:rsid w:val="002F03B1"/>
    <w:rsid w:val="002F0894"/>
    <w:rsid w:val="002F197C"/>
    <w:rsid w:val="003125EA"/>
    <w:rsid w:val="0031616E"/>
    <w:rsid w:val="003163B7"/>
    <w:rsid w:val="0032269E"/>
    <w:rsid w:val="00323838"/>
    <w:rsid w:val="0032485F"/>
    <w:rsid w:val="00325E01"/>
    <w:rsid w:val="00327560"/>
    <w:rsid w:val="00335672"/>
    <w:rsid w:val="00346137"/>
    <w:rsid w:val="003561D6"/>
    <w:rsid w:val="00361114"/>
    <w:rsid w:val="00361D13"/>
    <w:rsid w:val="003800DD"/>
    <w:rsid w:val="00382A9E"/>
    <w:rsid w:val="003840FE"/>
    <w:rsid w:val="00393C6A"/>
    <w:rsid w:val="00395838"/>
    <w:rsid w:val="003A1D7A"/>
    <w:rsid w:val="003A7774"/>
    <w:rsid w:val="003B0170"/>
    <w:rsid w:val="003B1917"/>
    <w:rsid w:val="003B25F8"/>
    <w:rsid w:val="003B78BA"/>
    <w:rsid w:val="003C3A5C"/>
    <w:rsid w:val="003D38A2"/>
    <w:rsid w:val="003E6FF1"/>
    <w:rsid w:val="003E7CDB"/>
    <w:rsid w:val="003F1396"/>
    <w:rsid w:val="0040055E"/>
    <w:rsid w:val="004111FB"/>
    <w:rsid w:val="00416A68"/>
    <w:rsid w:val="00423D6A"/>
    <w:rsid w:val="00426E0E"/>
    <w:rsid w:val="004323EF"/>
    <w:rsid w:val="004410DE"/>
    <w:rsid w:val="0044663B"/>
    <w:rsid w:val="00447441"/>
    <w:rsid w:val="004476AE"/>
    <w:rsid w:val="00451F2E"/>
    <w:rsid w:val="004523EB"/>
    <w:rsid w:val="00452D7A"/>
    <w:rsid w:val="004632E2"/>
    <w:rsid w:val="0046463E"/>
    <w:rsid w:val="004647E3"/>
    <w:rsid w:val="004703D5"/>
    <w:rsid w:val="004728BD"/>
    <w:rsid w:val="00475030"/>
    <w:rsid w:val="0048639D"/>
    <w:rsid w:val="004A44CD"/>
    <w:rsid w:val="004B79BE"/>
    <w:rsid w:val="004C127D"/>
    <w:rsid w:val="004C1786"/>
    <w:rsid w:val="004C3B62"/>
    <w:rsid w:val="004C5538"/>
    <w:rsid w:val="004D3F2B"/>
    <w:rsid w:val="004D65A1"/>
    <w:rsid w:val="004D7EF3"/>
    <w:rsid w:val="004E479D"/>
    <w:rsid w:val="004E58F4"/>
    <w:rsid w:val="004F3773"/>
    <w:rsid w:val="004F4388"/>
    <w:rsid w:val="004F56E2"/>
    <w:rsid w:val="004F6C83"/>
    <w:rsid w:val="00500E13"/>
    <w:rsid w:val="005028F9"/>
    <w:rsid w:val="00505D36"/>
    <w:rsid w:val="0050717A"/>
    <w:rsid w:val="00511DCC"/>
    <w:rsid w:val="00515321"/>
    <w:rsid w:val="00515E5C"/>
    <w:rsid w:val="0052254F"/>
    <w:rsid w:val="00534452"/>
    <w:rsid w:val="005371D8"/>
    <w:rsid w:val="00537A0A"/>
    <w:rsid w:val="00546050"/>
    <w:rsid w:val="00550E15"/>
    <w:rsid w:val="005550FE"/>
    <w:rsid w:val="00556BE2"/>
    <w:rsid w:val="00562F62"/>
    <w:rsid w:val="00580792"/>
    <w:rsid w:val="0058578A"/>
    <w:rsid w:val="005906C1"/>
    <w:rsid w:val="0059529E"/>
    <w:rsid w:val="005B5E4C"/>
    <w:rsid w:val="005B7615"/>
    <w:rsid w:val="005D0D6C"/>
    <w:rsid w:val="005D42E4"/>
    <w:rsid w:val="005D434A"/>
    <w:rsid w:val="005F52F5"/>
    <w:rsid w:val="00600BFA"/>
    <w:rsid w:val="00600F1F"/>
    <w:rsid w:val="00602DAD"/>
    <w:rsid w:val="00607135"/>
    <w:rsid w:val="00610762"/>
    <w:rsid w:val="00615A1D"/>
    <w:rsid w:val="006162D3"/>
    <w:rsid w:val="00624DB7"/>
    <w:rsid w:val="006258D8"/>
    <w:rsid w:val="006309B0"/>
    <w:rsid w:val="0065034E"/>
    <w:rsid w:val="006532CD"/>
    <w:rsid w:val="00661E8B"/>
    <w:rsid w:val="0066661D"/>
    <w:rsid w:val="0066664E"/>
    <w:rsid w:val="00667615"/>
    <w:rsid w:val="0067478E"/>
    <w:rsid w:val="00684184"/>
    <w:rsid w:val="006857F8"/>
    <w:rsid w:val="00692C69"/>
    <w:rsid w:val="006952CA"/>
    <w:rsid w:val="006A13C9"/>
    <w:rsid w:val="006A2503"/>
    <w:rsid w:val="006A5446"/>
    <w:rsid w:val="006B1D1E"/>
    <w:rsid w:val="006B352E"/>
    <w:rsid w:val="006C0698"/>
    <w:rsid w:val="006C4C4A"/>
    <w:rsid w:val="006C55AF"/>
    <w:rsid w:val="006C723E"/>
    <w:rsid w:val="006D0744"/>
    <w:rsid w:val="006D64D9"/>
    <w:rsid w:val="006D686D"/>
    <w:rsid w:val="006E0BA0"/>
    <w:rsid w:val="006E5942"/>
    <w:rsid w:val="006E6097"/>
    <w:rsid w:val="006E76A5"/>
    <w:rsid w:val="006F36E6"/>
    <w:rsid w:val="006F71FB"/>
    <w:rsid w:val="00706164"/>
    <w:rsid w:val="00721B45"/>
    <w:rsid w:val="00726F16"/>
    <w:rsid w:val="0073041A"/>
    <w:rsid w:val="007308CA"/>
    <w:rsid w:val="0073205B"/>
    <w:rsid w:val="00735D55"/>
    <w:rsid w:val="00740786"/>
    <w:rsid w:val="00743847"/>
    <w:rsid w:val="007506D0"/>
    <w:rsid w:val="00751B50"/>
    <w:rsid w:val="007528B5"/>
    <w:rsid w:val="007566A8"/>
    <w:rsid w:val="00757313"/>
    <w:rsid w:val="007576B8"/>
    <w:rsid w:val="00757879"/>
    <w:rsid w:val="00757D2A"/>
    <w:rsid w:val="007611DA"/>
    <w:rsid w:val="007671DF"/>
    <w:rsid w:val="00776E0A"/>
    <w:rsid w:val="0077792F"/>
    <w:rsid w:val="0078098D"/>
    <w:rsid w:val="00785FFE"/>
    <w:rsid w:val="00790B42"/>
    <w:rsid w:val="00793E5C"/>
    <w:rsid w:val="007A373A"/>
    <w:rsid w:val="007A6462"/>
    <w:rsid w:val="007C65BE"/>
    <w:rsid w:val="007D2D8D"/>
    <w:rsid w:val="007D4118"/>
    <w:rsid w:val="007E2692"/>
    <w:rsid w:val="007E3B72"/>
    <w:rsid w:val="007F6502"/>
    <w:rsid w:val="0080160A"/>
    <w:rsid w:val="008063D4"/>
    <w:rsid w:val="0080752D"/>
    <w:rsid w:val="0081395B"/>
    <w:rsid w:val="00826466"/>
    <w:rsid w:val="0082678E"/>
    <w:rsid w:val="0082739B"/>
    <w:rsid w:val="0083115F"/>
    <w:rsid w:val="0084490C"/>
    <w:rsid w:val="00851E51"/>
    <w:rsid w:val="008572C2"/>
    <w:rsid w:val="00864DB3"/>
    <w:rsid w:val="00865BDC"/>
    <w:rsid w:val="00866A9E"/>
    <w:rsid w:val="00867AE5"/>
    <w:rsid w:val="00870D8A"/>
    <w:rsid w:val="00884910"/>
    <w:rsid w:val="00885117"/>
    <w:rsid w:val="008917B9"/>
    <w:rsid w:val="00894F41"/>
    <w:rsid w:val="008A18D5"/>
    <w:rsid w:val="008A33BD"/>
    <w:rsid w:val="008A3438"/>
    <w:rsid w:val="008B39D7"/>
    <w:rsid w:val="008C1076"/>
    <w:rsid w:val="008D0FCA"/>
    <w:rsid w:val="008E2B5F"/>
    <w:rsid w:val="008E77BE"/>
    <w:rsid w:val="008E7EE4"/>
    <w:rsid w:val="008F65B0"/>
    <w:rsid w:val="008F796F"/>
    <w:rsid w:val="00910BC9"/>
    <w:rsid w:val="00911E9D"/>
    <w:rsid w:val="00915C9A"/>
    <w:rsid w:val="00920AE6"/>
    <w:rsid w:val="00924334"/>
    <w:rsid w:val="00925222"/>
    <w:rsid w:val="00927792"/>
    <w:rsid w:val="00935E81"/>
    <w:rsid w:val="0094630C"/>
    <w:rsid w:val="009557D7"/>
    <w:rsid w:val="00961A4D"/>
    <w:rsid w:val="00964996"/>
    <w:rsid w:val="00986444"/>
    <w:rsid w:val="00990A24"/>
    <w:rsid w:val="00991800"/>
    <w:rsid w:val="009B4891"/>
    <w:rsid w:val="009B64FE"/>
    <w:rsid w:val="009B6693"/>
    <w:rsid w:val="009C6D2B"/>
    <w:rsid w:val="009D7EEF"/>
    <w:rsid w:val="009E3E2E"/>
    <w:rsid w:val="009E52B5"/>
    <w:rsid w:val="009F0B70"/>
    <w:rsid w:val="009F7F7A"/>
    <w:rsid w:val="00A0019A"/>
    <w:rsid w:val="00A02E37"/>
    <w:rsid w:val="00A14475"/>
    <w:rsid w:val="00A15876"/>
    <w:rsid w:val="00A15D5D"/>
    <w:rsid w:val="00A308B8"/>
    <w:rsid w:val="00A30921"/>
    <w:rsid w:val="00A37428"/>
    <w:rsid w:val="00A43086"/>
    <w:rsid w:val="00A44846"/>
    <w:rsid w:val="00A50345"/>
    <w:rsid w:val="00A53BAE"/>
    <w:rsid w:val="00A56DAC"/>
    <w:rsid w:val="00A5751E"/>
    <w:rsid w:val="00A604AD"/>
    <w:rsid w:val="00A67A4F"/>
    <w:rsid w:val="00A7075D"/>
    <w:rsid w:val="00A7249B"/>
    <w:rsid w:val="00A7396A"/>
    <w:rsid w:val="00A73972"/>
    <w:rsid w:val="00A75696"/>
    <w:rsid w:val="00A84333"/>
    <w:rsid w:val="00A84658"/>
    <w:rsid w:val="00A866F5"/>
    <w:rsid w:val="00A94923"/>
    <w:rsid w:val="00A97CEA"/>
    <w:rsid w:val="00AA4752"/>
    <w:rsid w:val="00AA62BD"/>
    <w:rsid w:val="00AB135E"/>
    <w:rsid w:val="00AB1C9B"/>
    <w:rsid w:val="00AB2672"/>
    <w:rsid w:val="00AB385B"/>
    <w:rsid w:val="00AB6867"/>
    <w:rsid w:val="00AC0823"/>
    <w:rsid w:val="00AC611D"/>
    <w:rsid w:val="00AD0167"/>
    <w:rsid w:val="00AD17D8"/>
    <w:rsid w:val="00AD3BFD"/>
    <w:rsid w:val="00AE6006"/>
    <w:rsid w:val="00AF1C47"/>
    <w:rsid w:val="00B03E2B"/>
    <w:rsid w:val="00B041F7"/>
    <w:rsid w:val="00B142EE"/>
    <w:rsid w:val="00B215CF"/>
    <w:rsid w:val="00B311D4"/>
    <w:rsid w:val="00B32568"/>
    <w:rsid w:val="00B341A4"/>
    <w:rsid w:val="00B429D7"/>
    <w:rsid w:val="00B43F9E"/>
    <w:rsid w:val="00B449C5"/>
    <w:rsid w:val="00B554EB"/>
    <w:rsid w:val="00B60EE6"/>
    <w:rsid w:val="00B67385"/>
    <w:rsid w:val="00B80ECA"/>
    <w:rsid w:val="00B81E9D"/>
    <w:rsid w:val="00B91F32"/>
    <w:rsid w:val="00B93390"/>
    <w:rsid w:val="00B93A25"/>
    <w:rsid w:val="00B95DEE"/>
    <w:rsid w:val="00BA2671"/>
    <w:rsid w:val="00BB393A"/>
    <w:rsid w:val="00BB73AF"/>
    <w:rsid w:val="00BD67E7"/>
    <w:rsid w:val="00BE390F"/>
    <w:rsid w:val="00BE63EC"/>
    <w:rsid w:val="00BF32E8"/>
    <w:rsid w:val="00C01906"/>
    <w:rsid w:val="00C04FCF"/>
    <w:rsid w:val="00C1610A"/>
    <w:rsid w:val="00C171DC"/>
    <w:rsid w:val="00C24409"/>
    <w:rsid w:val="00C27AC8"/>
    <w:rsid w:val="00C32EE2"/>
    <w:rsid w:val="00C37F33"/>
    <w:rsid w:val="00C45651"/>
    <w:rsid w:val="00C45BF4"/>
    <w:rsid w:val="00C52A75"/>
    <w:rsid w:val="00C53C6B"/>
    <w:rsid w:val="00C54C6E"/>
    <w:rsid w:val="00C555EB"/>
    <w:rsid w:val="00C57B97"/>
    <w:rsid w:val="00C64802"/>
    <w:rsid w:val="00C8242E"/>
    <w:rsid w:val="00C849D1"/>
    <w:rsid w:val="00C84ABA"/>
    <w:rsid w:val="00CA61AF"/>
    <w:rsid w:val="00CB40A4"/>
    <w:rsid w:val="00CB5365"/>
    <w:rsid w:val="00CC2976"/>
    <w:rsid w:val="00CC31A3"/>
    <w:rsid w:val="00CC356E"/>
    <w:rsid w:val="00CD0823"/>
    <w:rsid w:val="00CD2911"/>
    <w:rsid w:val="00CD6DB8"/>
    <w:rsid w:val="00CE0517"/>
    <w:rsid w:val="00CE1AEC"/>
    <w:rsid w:val="00CE4545"/>
    <w:rsid w:val="00CE6AA1"/>
    <w:rsid w:val="00CF44BB"/>
    <w:rsid w:val="00D01A29"/>
    <w:rsid w:val="00D01F43"/>
    <w:rsid w:val="00D027D1"/>
    <w:rsid w:val="00D03447"/>
    <w:rsid w:val="00D03BA7"/>
    <w:rsid w:val="00D077B5"/>
    <w:rsid w:val="00D20AED"/>
    <w:rsid w:val="00D20ED9"/>
    <w:rsid w:val="00D229D6"/>
    <w:rsid w:val="00D257E3"/>
    <w:rsid w:val="00D32594"/>
    <w:rsid w:val="00D33979"/>
    <w:rsid w:val="00D34148"/>
    <w:rsid w:val="00D476F0"/>
    <w:rsid w:val="00D52C2B"/>
    <w:rsid w:val="00D52EEC"/>
    <w:rsid w:val="00D56DBB"/>
    <w:rsid w:val="00D66453"/>
    <w:rsid w:val="00D665BB"/>
    <w:rsid w:val="00D66676"/>
    <w:rsid w:val="00D731DA"/>
    <w:rsid w:val="00D8196C"/>
    <w:rsid w:val="00D846C2"/>
    <w:rsid w:val="00D86CE7"/>
    <w:rsid w:val="00D93F63"/>
    <w:rsid w:val="00D969C1"/>
    <w:rsid w:val="00DB2568"/>
    <w:rsid w:val="00DB4BDE"/>
    <w:rsid w:val="00DC04AE"/>
    <w:rsid w:val="00DC3E1B"/>
    <w:rsid w:val="00DC48D7"/>
    <w:rsid w:val="00DC4DFE"/>
    <w:rsid w:val="00DD1198"/>
    <w:rsid w:val="00DD254F"/>
    <w:rsid w:val="00DD5320"/>
    <w:rsid w:val="00DD68F7"/>
    <w:rsid w:val="00DE069A"/>
    <w:rsid w:val="00DE21AF"/>
    <w:rsid w:val="00DE4554"/>
    <w:rsid w:val="00DE6A17"/>
    <w:rsid w:val="00DE6DA2"/>
    <w:rsid w:val="00DE7CC8"/>
    <w:rsid w:val="00DF73FF"/>
    <w:rsid w:val="00E07A5B"/>
    <w:rsid w:val="00E14938"/>
    <w:rsid w:val="00E23497"/>
    <w:rsid w:val="00E24394"/>
    <w:rsid w:val="00E24CA2"/>
    <w:rsid w:val="00E25F94"/>
    <w:rsid w:val="00E31BFD"/>
    <w:rsid w:val="00E3683F"/>
    <w:rsid w:val="00E375C7"/>
    <w:rsid w:val="00E41B31"/>
    <w:rsid w:val="00E44EA3"/>
    <w:rsid w:val="00E50562"/>
    <w:rsid w:val="00E56588"/>
    <w:rsid w:val="00E57E99"/>
    <w:rsid w:val="00E6150A"/>
    <w:rsid w:val="00E67200"/>
    <w:rsid w:val="00E806FB"/>
    <w:rsid w:val="00E82A5D"/>
    <w:rsid w:val="00E90C6F"/>
    <w:rsid w:val="00E95EEF"/>
    <w:rsid w:val="00E96BF9"/>
    <w:rsid w:val="00E96E82"/>
    <w:rsid w:val="00EA5B9C"/>
    <w:rsid w:val="00EA6729"/>
    <w:rsid w:val="00EA68D8"/>
    <w:rsid w:val="00EA750B"/>
    <w:rsid w:val="00EB5D89"/>
    <w:rsid w:val="00EC20F0"/>
    <w:rsid w:val="00EC303E"/>
    <w:rsid w:val="00ED049D"/>
    <w:rsid w:val="00ED070E"/>
    <w:rsid w:val="00ED1B7A"/>
    <w:rsid w:val="00EE32E7"/>
    <w:rsid w:val="00EF3258"/>
    <w:rsid w:val="00EF6719"/>
    <w:rsid w:val="00EF676A"/>
    <w:rsid w:val="00EF71D7"/>
    <w:rsid w:val="00F00D41"/>
    <w:rsid w:val="00F0592A"/>
    <w:rsid w:val="00F07D71"/>
    <w:rsid w:val="00F1654F"/>
    <w:rsid w:val="00F17F86"/>
    <w:rsid w:val="00F25ABF"/>
    <w:rsid w:val="00F26A50"/>
    <w:rsid w:val="00F30A73"/>
    <w:rsid w:val="00F3317B"/>
    <w:rsid w:val="00F428D8"/>
    <w:rsid w:val="00F509E4"/>
    <w:rsid w:val="00F53524"/>
    <w:rsid w:val="00F6290E"/>
    <w:rsid w:val="00F6571F"/>
    <w:rsid w:val="00F73A05"/>
    <w:rsid w:val="00F74EF7"/>
    <w:rsid w:val="00F76F49"/>
    <w:rsid w:val="00F80086"/>
    <w:rsid w:val="00F80DA7"/>
    <w:rsid w:val="00F87E9C"/>
    <w:rsid w:val="00F975CB"/>
    <w:rsid w:val="00FA7496"/>
    <w:rsid w:val="00FE0E56"/>
    <w:rsid w:val="00FE3193"/>
    <w:rsid w:val="00FE3885"/>
    <w:rsid w:val="00FE3F33"/>
    <w:rsid w:val="00FE4559"/>
    <w:rsid w:val="00FE4C9A"/>
    <w:rsid w:val="00FF336C"/>
    <w:rsid w:val="00FF397F"/>
    <w:rsid w:val="00FF3B7A"/>
    <w:rsid w:val="00F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CBB8EF"/>
  <w15:docId w15:val="{2449D4F6-2466-41B2-9011-14914160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EE2"/>
    <w:pPr>
      <w:bidi/>
      <w:spacing w:before="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1">
    <w:name w:val="heading 1"/>
    <w:basedOn w:val="2"/>
    <w:next w:val="a"/>
    <w:link w:val="10"/>
    <w:uiPriority w:val="9"/>
    <w:qFormat/>
    <w:rsid w:val="004111FB"/>
    <w:pPr>
      <w:outlineLvl w:val="0"/>
    </w:pPr>
    <w:rPr>
      <w:sz w:val="28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4111FB"/>
    <w:pPr>
      <w:numPr>
        <w:numId w:val="23"/>
      </w:numPr>
      <w:outlineLvl w:val="1"/>
    </w:pPr>
    <w:rPr>
      <w:rFonts w:ascii="David" w:hAnsi="David" w:cs="David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1611C6"/>
    <w:pPr>
      <w:widowControl w:val="0"/>
      <w:bidi w:val="0"/>
      <w:spacing w:before="300" w:line="360" w:lineRule="auto"/>
      <w:outlineLvl w:val="2"/>
    </w:pPr>
    <w:rPr>
      <w:rFonts w:eastAsiaTheme="minorHAnsi" w:cs="FrankRuehl"/>
      <w:bCs/>
      <w:caps/>
      <w:spacing w:val="15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A1D7A"/>
    <w:pPr>
      <w:bidi w:val="0"/>
      <w:spacing w:before="300" w:line="360" w:lineRule="auto"/>
      <w:outlineLvl w:val="3"/>
    </w:pPr>
    <w:rPr>
      <w:rFonts w:eastAsiaTheme="minorHAnsi" w:cs="FrankRuehl"/>
      <w:b/>
      <w:bCs/>
      <w:caps/>
      <w:spacing w:val="10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A1D7A"/>
    <w:pPr>
      <w:widowControl w:val="0"/>
      <w:bidi w:val="0"/>
      <w:spacing w:before="300" w:line="360" w:lineRule="auto"/>
      <w:outlineLvl w:val="4"/>
    </w:pPr>
    <w:rPr>
      <w:rFonts w:eastAsiaTheme="minorHAnsi" w:cs="FrankRuehl"/>
      <w:b/>
      <w:bCs/>
      <w:caps/>
      <w:spacing w:val="10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066383"/>
    <w:pPr>
      <w:widowControl w:val="0"/>
      <w:bidi w:val="0"/>
      <w:spacing w:before="300" w:line="360" w:lineRule="auto"/>
      <w:outlineLvl w:val="5"/>
    </w:pPr>
    <w:rPr>
      <w:rFonts w:eastAsiaTheme="minorHAnsi" w:cs="FrankRuehl"/>
      <w:b/>
      <w:bCs/>
      <w:caps/>
      <w:spacing w:val="10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3A1D7A"/>
    <w:pPr>
      <w:widowControl w:val="0"/>
      <w:bidi w:val="0"/>
      <w:spacing w:before="300" w:line="360" w:lineRule="auto"/>
      <w:outlineLvl w:val="6"/>
    </w:pPr>
    <w:rPr>
      <w:rFonts w:eastAsiaTheme="minorHAnsi" w:cs="FrankRuehl"/>
      <w:b/>
      <w:bCs/>
      <w:caps/>
      <w:spacing w:val="10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182"/>
    <w:pPr>
      <w:bidi w:val="0"/>
      <w:spacing w:before="300" w:line="360" w:lineRule="auto"/>
      <w:outlineLvl w:val="7"/>
    </w:pPr>
    <w:rPr>
      <w:rFonts w:eastAsiaTheme="minorHAnsi" w:cs="FrankRuehl"/>
      <w:caps/>
      <w:spacing w:val="10"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182"/>
    <w:pPr>
      <w:bidi w:val="0"/>
      <w:spacing w:before="300" w:line="360" w:lineRule="auto"/>
      <w:outlineLvl w:val="8"/>
    </w:pPr>
    <w:rPr>
      <w:rFonts w:eastAsiaTheme="minorHAnsi" w:cs="FrankRuehl"/>
      <w:i/>
      <w:caps/>
      <w:spacing w:val="10"/>
      <w:sz w:val="18"/>
      <w:szCs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כותרת 1 תו"/>
    <w:basedOn w:val="a1"/>
    <w:link w:val="1"/>
    <w:uiPriority w:val="9"/>
    <w:rsid w:val="004111FB"/>
    <w:rPr>
      <w:rFonts w:ascii="David" w:hAnsi="David" w:cs="David"/>
      <w:b/>
      <w:bCs/>
      <w:sz w:val="28"/>
      <w:szCs w:val="28"/>
    </w:rPr>
  </w:style>
  <w:style w:type="paragraph" w:styleId="a4">
    <w:name w:val="Quote"/>
    <w:basedOn w:val="a"/>
    <w:next w:val="a"/>
    <w:link w:val="a5"/>
    <w:uiPriority w:val="29"/>
    <w:qFormat/>
    <w:rsid w:val="003A1D7A"/>
    <w:pPr>
      <w:widowControl w:val="0"/>
      <w:spacing w:before="120" w:after="120" w:line="360" w:lineRule="auto"/>
      <w:ind w:left="567" w:right="567"/>
    </w:pPr>
    <w:rPr>
      <w:rFonts w:eastAsiaTheme="minorHAnsi" w:cs="FrankRuehl"/>
      <w:i/>
      <w:iCs/>
      <w:szCs w:val="26"/>
      <w:lang w:eastAsia="en-US"/>
    </w:rPr>
  </w:style>
  <w:style w:type="character" w:customStyle="1" w:styleId="a5">
    <w:name w:val="ציטוט תו"/>
    <w:basedOn w:val="a1"/>
    <w:link w:val="a4"/>
    <w:uiPriority w:val="29"/>
    <w:rsid w:val="003A1D7A"/>
    <w:rPr>
      <w:rFonts w:ascii="Times New Roman" w:hAnsi="Times New Roman" w:cs="David"/>
      <w:i/>
      <w:iCs/>
      <w:sz w:val="24"/>
      <w:szCs w:val="24"/>
    </w:rPr>
  </w:style>
  <w:style w:type="character" w:customStyle="1" w:styleId="20">
    <w:name w:val="כותרת 2 תו"/>
    <w:basedOn w:val="a1"/>
    <w:link w:val="2"/>
    <w:uiPriority w:val="9"/>
    <w:rsid w:val="004111FB"/>
    <w:rPr>
      <w:rFonts w:ascii="David" w:hAnsi="David" w:cs="David"/>
      <w:b/>
      <w:bCs/>
      <w:sz w:val="24"/>
      <w:szCs w:val="26"/>
    </w:rPr>
  </w:style>
  <w:style w:type="character" w:customStyle="1" w:styleId="30">
    <w:name w:val="כותרת 3 תו"/>
    <w:basedOn w:val="a1"/>
    <w:link w:val="3"/>
    <w:uiPriority w:val="9"/>
    <w:rsid w:val="001611C6"/>
    <w:rPr>
      <w:rFonts w:ascii="Times New Roman" w:hAnsi="Times New Roman" w:cs="David"/>
      <w:bCs/>
      <w:caps/>
      <w:spacing w:val="15"/>
      <w:sz w:val="28"/>
      <w:szCs w:val="28"/>
    </w:rPr>
  </w:style>
  <w:style w:type="character" w:customStyle="1" w:styleId="40">
    <w:name w:val="כותרת 4 תו"/>
    <w:basedOn w:val="a1"/>
    <w:link w:val="4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50">
    <w:name w:val="כותרת 5 תו"/>
    <w:basedOn w:val="a1"/>
    <w:link w:val="5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60">
    <w:name w:val="כותרת 6 תו"/>
    <w:basedOn w:val="a1"/>
    <w:link w:val="6"/>
    <w:uiPriority w:val="9"/>
    <w:rsid w:val="00066383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70">
    <w:name w:val="כותרת 7 תו"/>
    <w:basedOn w:val="a1"/>
    <w:link w:val="7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80">
    <w:name w:val="כותרת 8 תו"/>
    <w:basedOn w:val="a1"/>
    <w:link w:val="8"/>
    <w:uiPriority w:val="9"/>
    <w:semiHidden/>
    <w:rsid w:val="00014182"/>
    <w:rPr>
      <w:caps/>
      <w:spacing w:val="10"/>
      <w:sz w:val="18"/>
      <w:szCs w:val="18"/>
    </w:rPr>
  </w:style>
  <w:style w:type="character" w:customStyle="1" w:styleId="90">
    <w:name w:val="כותרת 9 תו"/>
    <w:basedOn w:val="a1"/>
    <w:link w:val="9"/>
    <w:uiPriority w:val="9"/>
    <w:semiHidden/>
    <w:rsid w:val="00014182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014182"/>
    <w:pPr>
      <w:bidi w:val="0"/>
      <w:spacing w:before="120" w:after="120" w:line="360" w:lineRule="auto"/>
    </w:pPr>
    <w:rPr>
      <w:rFonts w:eastAsiaTheme="minorHAnsi" w:cs="FrankRuehl"/>
      <w:b/>
      <w:bCs/>
      <w:color w:val="365F91" w:themeColor="accent1" w:themeShade="BF"/>
      <w:sz w:val="16"/>
      <w:szCs w:val="16"/>
      <w:lang w:eastAsia="en-US"/>
    </w:rPr>
  </w:style>
  <w:style w:type="paragraph" w:styleId="a7">
    <w:name w:val="TOC Heading"/>
    <w:basedOn w:val="1"/>
    <w:next w:val="a"/>
    <w:uiPriority w:val="39"/>
    <w:semiHidden/>
    <w:unhideWhenUsed/>
    <w:qFormat/>
    <w:rsid w:val="00014182"/>
    <w:pPr>
      <w:bidi w:val="0"/>
      <w:outlineLvl w:val="9"/>
    </w:pPr>
    <w:rPr>
      <w:lang w:bidi="en-US"/>
    </w:rPr>
  </w:style>
  <w:style w:type="paragraph" w:styleId="TOC3">
    <w:name w:val="toc 3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/>
      <w:ind w:left="482"/>
    </w:pPr>
    <w:rPr>
      <w:rFonts w:eastAsiaTheme="minorHAnsi" w:cs="FrankRuehl"/>
      <w:szCs w:val="26"/>
      <w:lang w:eastAsia="en-US"/>
    </w:rPr>
  </w:style>
  <w:style w:type="paragraph" w:styleId="TOC1">
    <w:name w:val="toc 1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/>
    </w:pPr>
    <w:rPr>
      <w:rFonts w:eastAsiaTheme="minorHAnsi" w:cs="FrankRuehl"/>
      <w:szCs w:val="26"/>
      <w:lang w:eastAsia="en-US"/>
    </w:rPr>
  </w:style>
  <w:style w:type="paragraph" w:styleId="TOC2">
    <w:name w:val="toc 2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/>
      <w:ind w:left="238"/>
    </w:pPr>
    <w:rPr>
      <w:rFonts w:eastAsiaTheme="minorHAnsi" w:cs="FrankRuehl"/>
      <w:szCs w:val="26"/>
      <w:lang w:eastAsia="en-US"/>
    </w:rPr>
  </w:style>
  <w:style w:type="paragraph" w:styleId="TOC7">
    <w:name w:val="toc 7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/>
      <w:ind w:left="1440"/>
    </w:pPr>
    <w:rPr>
      <w:rFonts w:eastAsiaTheme="minorHAnsi" w:cs="FrankRuehl"/>
      <w:szCs w:val="26"/>
      <w:lang w:eastAsia="en-US"/>
    </w:rPr>
  </w:style>
  <w:style w:type="paragraph" w:styleId="TOC6">
    <w:name w:val="toc 6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/>
      <w:ind w:left="1202"/>
      <w:contextualSpacing/>
    </w:pPr>
    <w:rPr>
      <w:rFonts w:eastAsiaTheme="minorHAnsi" w:cs="FrankRuehl"/>
      <w:szCs w:val="26"/>
      <w:lang w:eastAsia="en-US"/>
    </w:rPr>
  </w:style>
  <w:style w:type="paragraph" w:styleId="TOC5">
    <w:name w:val="toc 5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/>
      <w:ind w:left="958"/>
    </w:pPr>
    <w:rPr>
      <w:rFonts w:eastAsiaTheme="minorHAnsi" w:cs="FrankRuehl"/>
      <w:szCs w:val="26"/>
      <w:lang w:eastAsia="en-US"/>
    </w:rPr>
  </w:style>
  <w:style w:type="paragraph" w:styleId="TOC4">
    <w:name w:val="toc 4"/>
    <w:basedOn w:val="a"/>
    <w:next w:val="a"/>
    <w:autoRedefine/>
    <w:uiPriority w:val="39"/>
    <w:unhideWhenUsed/>
    <w:rsid w:val="00600BFA"/>
    <w:pPr>
      <w:widowControl w:val="0"/>
      <w:spacing w:before="100" w:after="100"/>
      <w:ind w:left="720"/>
    </w:pPr>
    <w:rPr>
      <w:rFonts w:eastAsiaTheme="minorHAnsi" w:cs="FrankRuehl"/>
      <w:szCs w:val="26"/>
      <w:lang w:eastAsia="en-US"/>
    </w:rPr>
  </w:style>
  <w:style w:type="paragraph" w:styleId="a0">
    <w:name w:val="List Paragraph"/>
    <w:basedOn w:val="a"/>
    <w:link w:val="a8"/>
    <w:uiPriority w:val="34"/>
    <w:qFormat/>
    <w:rsid w:val="00FE3193"/>
    <w:pPr>
      <w:spacing w:before="120" w:after="120" w:line="360" w:lineRule="auto"/>
      <w:ind w:left="720"/>
      <w:contextualSpacing/>
    </w:pPr>
    <w:rPr>
      <w:rFonts w:eastAsiaTheme="minorHAnsi" w:cs="FrankRuehl"/>
      <w:szCs w:val="26"/>
      <w:lang w:eastAsia="en-US"/>
    </w:rPr>
  </w:style>
  <w:style w:type="numbering" w:customStyle="1" w:styleId="-">
    <w:name w:val="משרד האוצר - מדורג"/>
    <w:uiPriority w:val="99"/>
    <w:rsid w:val="00FE3193"/>
    <w:pPr>
      <w:numPr>
        <w:numId w:val="2"/>
      </w:numPr>
    </w:pPr>
  </w:style>
  <w:style w:type="numbering" w:customStyle="1" w:styleId="-0">
    <w:name w:val="משרד האוצר - מדורג קצר"/>
    <w:uiPriority w:val="99"/>
    <w:rsid w:val="00FE3193"/>
    <w:pPr>
      <w:numPr>
        <w:numId w:val="3"/>
      </w:numPr>
    </w:pPr>
  </w:style>
  <w:style w:type="paragraph" w:styleId="a9">
    <w:name w:val="header"/>
    <w:basedOn w:val="a"/>
    <w:link w:val="aa"/>
    <w:rsid w:val="00C32EE2"/>
    <w:pPr>
      <w:widowControl w:val="0"/>
      <w:tabs>
        <w:tab w:val="center" w:pos="4153"/>
        <w:tab w:val="right" w:pos="8306"/>
      </w:tabs>
    </w:pPr>
  </w:style>
  <w:style w:type="character" w:customStyle="1" w:styleId="aa">
    <w:name w:val="כותרת עליונה תו"/>
    <w:basedOn w:val="a1"/>
    <w:link w:val="a9"/>
    <w:rsid w:val="00C32EE2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ab">
    <w:name w:val="footer"/>
    <w:basedOn w:val="a"/>
    <w:link w:val="ac"/>
    <w:uiPriority w:val="99"/>
    <w:rsid w:val="00C32EE2"/>
    <w:pPr>
      <w:widowControl w:val="0"/>
      <w:tabs>
        <w:tab w:val="center" w:pos="4153"/>
        <w:tab w:val="right" w:pos="8306"/>
      </w:tabs>
    </w:pPr>
  </w:style>
  <w:style w:type="character" w:customStyle="1" w:styleId="ac">
    <w:name w:val="כותרת תחתונה תו"/>
    <w:basedOn w:val="a1"/>
    <w:link w:val="ab"/>
    <w:uiPriority w:val="99"/>
    <w:rsid w:val="00C32EE2"/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styleId="ad">
    <w:name w:val="page number"/>
    <w:basedOn w:val="a1"/>
    <w:rsid w:val="00C32EE2"/>
  </w:style>
  <w:style w:type="paragraph" w:styleId="ae">
    <w:name w:val="Balloon Text"/>
    <w:basedOn w:val="a"/>
    <w:link w:val="af"/>
    <w:uiPriority w:val="99"/>
    <w:semiHidden/>
    <w:unhideWhenUsed/>
    <w:rsid w:val="00C32EE2"/>
    <w:rPr>
      <w:rFonts w:ascii="Tahoma" w:hAnsi="Tahoma" w:cs="Tahoma"/>
      <w:sz w:val="16"/>
      <w:szCs w:val="16"/>
    </w:rPr>
  </w:style>
  <w:style w:type="character" w:customStyle="1" w:styleId="af">
    <w:name w:val="טקסט בלונים תו"/>
    <w:basedOn w:val="a1"/>
    <w:link w:val="ae"/>
    <w:uiPriority w:val="99"/>
    <w:semiHidden/>
    <w:rsid w:val="00C32EE2"/>
    <w:rPr>
      <w:rFonts w:ascii="Tahoma" w:eastAsia="Times New Roman" w:hAnsi="Tahoma" w:cs="Tahoma"/>
      <w:sz w:val="16"/>
      <w:szCs w:val="16"/>
      <w:lang w:eastAsia="he-IL"/>
    </w:rPr>
  </w:style>
  <w:style w:type="character" w:styleId="af0">
    <w:name w:val="Placeholder Text"/>
    <w:basedOn w:val="a1"/>
    <w:uiPriority w:val="99"/>
    <w:semiHidden/>
    <w:rsid w:val="00DB2568"/>
    <w:rPr>
      <w:color w:val="808080"/>
    </w:rPr>
  </w:style>
  <w:style w:type="character" w:styleId="Hyperlink">
    <w:name w:val="Hyperlink"/>
    <w:basedOn w:val="a1"/>
    <w:rsid w:val="00AB135E"/>
    <w:rPr>
      <w:color w:val="0000FF"/>
      <w:u w:val="single"/>
    </w:rPr>
  </w:style>
  <w:style w:type="character" w:styleId="af1">
    <w:name w:val="annotation reference"/>
    <w:basedOn w:val="a1"/>
    <w:uiPriority w:val="99"/>
    <w:semiHidden/>
    <w:unhideWhenUsed/>
    <w:rsid w:val="00131C2A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131C2A"/>
    <w:pPr>
      <w:spacing w:after="16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טקסט הערה תו"/>
    <w:basedOn w:val="a1"/>
    <w:link w:val="af2"/>
    <w:uiPriority w:val="99"/>
    <w:rsid w:val="00131C2A"/>
    <w:rPr>
      <w:sz w:val="20"/>
      <w:szCs w:val="20"/>
    </w:rPr>
  </w:style>
  <w:style w:type="character" w:customStyle="1" w:styleId="a8">
    <w:name w:val="פיסקת רשימה תו"/>
    <w:link w:val="a0"/>
    <w:uiPriority w:val="34"/>
    <w:locked/>
    <w:rsid w:val="00131C2A"/>
    <w:rPr>
      <w:rFonts w:ascii="Times New Roman" w:hAnsi="Times New Roman" w:cs="FrankRuehl"/>
      <w:sz w:val="24"/>
      <w:szCs w:val="26"/>
    </w:rPr>
  </w:style>
  <w:style w:type="table" w:styleId="af4">
    <w:name w:val="Table Grid"/>
    <w:aliases w:val="Table Dori"/>
    <w:basedOn w:val="a2"/>
    <w:uiPriority w:val="39"/>
    <w:rsid w:val="00131C2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link w:val="af6"/>
    <w:qFormat/>
    <w:rsid w:val="00131C2A"/>
    <w:pPr>
      <w:jc w:val="center"/>
    </w:pPr>
    <w:rPr>
      <w:rFonts w:ascii="Tahoma" w:hAnsi="Tahoma" w:cs="Miriam"/>
      <w:b/>
      <w:bCs/>
      <w:sz w:val="40"/>
      <w:szCs w:val="40"/>
      <w:lang w:eastAsia="en-US"/>
    </w:rPr>
  </w:style>
  <w:style w:type="character" w:customStyle="1" w:styleId="af6">
    <w:name w:val="כותרת טקסט תו"/>
    <w:basedOn w:val="a1"/>
    <w:link w:val="af5"/>
    <w:rsid w:val="00131C2A"/>
    <w:rPr>
      <w:rFonts w:ascii="Tahoma" w:eastAsia="Times New Roman" w:hAnsi="Tahoma" w:cs="Miriam"/>
      <w:b/>
      <w:bCs/>
      <w:sz w:val="40"/>
      <w:szCs w:val="40"/>
    </w:rPr>
  </w:style>
  <w:style w:type="character" w:styleId="af7">
    <w:name w:val="Unresolved Mention"/>
    <w:basedOn w:val="a1"/>
    <w:uiPriority w:val="99"/>
    <w:semiHidden/>
    <w:unhideWhenUsed/>
    <w:rsid w:val="004728BD"/>
    <w:rPr>
      <w:color w:val="605E5C"/>
      <w:shd w:val="clear" w:color="auto" w:fill="E1DFDD"/>
    </w:rPr>
  </w:style>
  <w:style w:type="paragraph" w:styleId="af8">
    <w:name w:val="annotation subject"/>
    <w:basedOn w:val="af2"/>
    <w:next w:val="af2"/>
    <w:link w:val="af9"/>
    <w:uiPriority w:val="99"/>
    <w:semiHidden/>
    <w:unhideWhenUsed/>
    <w:rsid w:val="00A02E37"/>
    <w:pPr>
      <w:spacing w:after="0"/>
      <w:jc w:val="both"/>
    </w:pPr>
    <w:rPr>
      <w:rFonts w:ascii="Times New Roman" w:eastAsia="Times New Roman" w:hAnsi="Times New Roman" w:cs="Times New Roman"/>
      <w:b/>
      <w:bCs/>
      <w:lang w:eastAsia="he-IL"/>
    </w:rPr>
  </w:style>
  <w:style w:type="character" w:customStyle="1" w:styleId="af9">
    <w:name w:val="נושא הערה תו"/>
    <w:basedOn w:val="af3"/>
    <w:link w:val="af8"/>
    <w:uiPriority w:val="99"/>
    <w:semiHidden/>
    <w:rsid w:val="00A02E37"/>
    <w:rPr>
      <w:rFonts w:ascii="Times New Roman" w:eastAsia="Times New Roman" w:hAnsi="Times New Roman" w:cs="Times New Roman"/>
      <w:b/>
      <w:bCs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5B985-8025-4654-A3AC-856EF680B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3367</Words>
  <Characters>16840</Characters>
  <Application>Microsoft Office Word</Application>
  <DocSecurity>0</DocSecurity>
  <Lines>140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MOF</Company>
  <LinksUpToDate>false</LinksUpToDate>
  <CharactersWithSpaces>20167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אילן בן זקן</dc:creator>
  <cp:lastModifiedBy>Naama Hochstein Drori</cp:lastModifiedBy>
  <cp:revision>2</cp:revision>
  <cp:lastPrinted>2022-04-04T11:39:00Z</cp:lastPrinted>
  <dcterms:created xsi:type="dcterms:W3CDTF">2022-04-10T09:09:00Z</dcterms:created>
  <dcterms:modified xsi:type="dcterms:W3CDTF">2022-04-10T09:09:00Z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orID">
    <vt:lpwstr>notes://MAOR2/Doc/rechesh/recheshdocNew.nsf/0/B8E7950AC3E8A852C225847E004098CF/?OpenDocument</vt:lpwstr>
  </property>
  <property fmtid="{D5CDD505-2E9C-101B-9397-08002B2CF9AE}" pid="3" name="MaorRecipients0">
    <vt:lpwstr>omrin@mof.gov.il</vt:lpwstr>
  </property>
</Properties>
</file>